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60DF" w14:textId="00FC9F3F" w:rsidR="003D2354" w:rsidRPr="00CA5543" w:rsidRDefault="004D6BEA" w:rsidP="003D2354">
      <w:pPr>
        <w:pStyle w:val="BodyText"/>
        <w:spacing w:before="1"/>
        <w:rPr>
          <w:sz w:val="16"/>
          <w:szCs w:val="16"/>
        </w:rPr>
      </w:pPr>
      <w:r>
        <w:rPr>
          <w:noProof/>
        </w:rPr>
        <mc:AlternateContent>
          <mc:Choice Requires="wps">
            <w:drawing>
              <wp:anchor distT="0" distB="0" distL="114300" distR="114300" simplePos="0" relativeHeight="251663367" behindDoc="0" locked="0" layoutInCell="1" allowOverlap="1" wp14:anchorId="27010A42" wp14:editId="6316FFE4">
                <wp:simplePos x="0" y="0"/>
                <wp:positionH relativeFrom="column">
                  <wp:posOffset>629728</wp:posOffset>
                </wp:positionH>
                <wp:positionV relativeFrom="paragraph">
                  <wp:posOffset>-1110495</wp:posOffset>
                </wp:positionV>
                <wp:extent cx="3312088" cy="260985"/>
                <wp:effectExtent l="0" t="0" r="22225" b="24765"/>
                <wp:wrapNone/>
                <wp:docPr id="38" name="Rectangle 38"/>
                <wp:cNvGraphicFramePr/>
                <a:graphic xmlns:a="http://schemas.openxmlformats.org/drawingml/2006/main">
                  <a:graphicData uri="http://schemas.microsoft.com/office/word/2010/wordprocessingShape">
                    <wps:wsp>
                      <wps:cNvSpPr/>
                      <wps:spPr>
                        <a:xfrm>
                          <a:off x="0" y="0"/>
                          <a:ext cx="3312088" cy="2609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143AB" id="Rectangle 38" o:spid="_x0000_s1026" style="position:absolute;margin-left:49.6pt;margin-top:-87.45pt;width:260.8pt;height:20.55pt;z-index:2516633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dHfQIAAF4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Pi5m+Tk9ryTZ7Cy/OD+NbGZ7a4c+fFPQsrgpOdJjJI7E5s6H&#10;XnVUic4s3DbGpAcxNl54ME0V79IhVoS6Nsg2gt4ybIvB24EW+Y6W2T6VtAs7oyKEsY9Ks6ai4Gcp&#10;kFRle0whpbKh6EW1qFTv6jSnb3Q2RpESTYARWVOQE/YAMGr2ICN2n/agH01VKtLJOP9bYL3xZJE8&#10;gw2TcdtYwI8ADGU1eO71R5J6aiJLr1DtVsgQ+hbxTt429Gx3woeVQOoJ6h7q8/BAizbQlRyGHWc1&#10;4K+P7qM+lSpJOeuox0ruf64FKs7Md0tFfFGcnMSmTIeT068zOuCh5PVQYtftNdDTFzRRnEzbqB/M&#10;uNUI7QuNg2X0SiJhJfkuuQw4Hq5D3/s0UKRaLpMaNaIT4c4+ORnBI6uxLJ+3LwLdULuBqv4exn4U&#10;83cl3OtGSwvLdQDdpPre8zrwTU2cCmcYOHFKHJ6T1n4sLn4DAAD//wMAUEsDBBQABgAIAAAAIQBq&#10;mDax5AAAAAwBAAAPAAAAZHJzL2Rvd25yZXYueG1sTI/BTsMwDIbvSLxDZCQu05a2Q9tamk4IBNph&#10;QmKDAze3NU1Zk1RNtpW3xzvB0fan39+fr0fTiRMNvnVWQTyLQJCtXN3aRsH7/nm6AuED2ho7Z0nB&#10;D3lYF9dXOWa1O9s3Ou1CIzjE+gwV6BD6TEpfaTLoZ64ny7cvNxgMPA6NrAc8c7jpZBJFC2mwtfxB&#10;Y0+PmqrD7mgUfG7G0HzHL2F7wMnHZKPL6vWpVOr2Zny4BxFoDH8wXPRZHQp2Kt3R1l50CtI0YVLB&#10;NF7epSCYWCQRlykvq/l8BbLI5f8SxS8AAAD//wMAUEsBAi0AFAAGAAgAAAAhALaDOJL+AAAA4QEA&#10;ABMAAAAAAAAAAAAAAAAAAAAAAFtDb250ZW50X1R5cGVzXS54bWxQSwECLQAUAAYACAAAACEAOP0h&#10;/9YAAACUAQAACwAAAAAAAAAAAAAAAAAvAQAAX3JlbHMvLnJlbHNQSwECLQAUAAYACAAAACEApSJn&#10;R30CAABeBQAADgAAAAAAAAAAAAAAAAAuAgAAZHJzL2Uyb0RvYy54bWxQSwECLQAUAAYACAAAACEA&#10;apg2seQAAAAMAQAADwAAAAAAAAAAAAAAAADXBAAAZHJzL2Rvd25yZXYueG1sUEsFBgAAAAAEAAQA&#10;8wAAAOgFAAAAAA==&#10;" filled="f" strokecolor="black [3213]" strokeweight="1pt"/>
            </w:pict>
          </mc:Fallback>
        </mc:AlternateContent>
      </w:r>
      <w:r>
        <w:rPr>
          <w:noProof/>
        </w:rPr>
        <mc:AlternateContent>
          <mc:Choice Requires="wps">
            <w:drawing>
              <wp:anchor distT="45720" distB="45720" distL="114300" distR="114300" simplePos="0" relativeHeight="251660295" behindDoc="0" locked="0" layoutInCell="1" allowOverlap="1" wp14:anchorId="5067E0F0" wp14:editId="19B5AFA9">
                <wp:simplePos x="0" y="0"/>
                <wp:positionH relativeFrom="column">
                  <wp:posOffset>-301553</wp:posOffset>
                </wp:positionH>
                <wp:positionV relativeFrom="paragraph">
                  <wp:posOffset>-1109980</wp:posOffset>
                </wp:positionV>
                <wp:extent cx="1009290" cy="1404620"/>
                <wp:effectExtent l="0" t="0" r="63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0" cy="1404620"/>
                        </a:xfrm>
                        <a:prstGeom prst="rect">
                          <a:avLst/>
                        </a:prstGeom>
                        <a:solidFill>
                          <a:srgbClr val="FFFFFF"/>
                        </a:solidFill>
                        <a:ln w="9525">
                          <a:noFill/>
                          <a:miter lim="800000"/>
                          <a:headEnd/>
                          <a:tailEnd/>
                        </a:ln>
                      </wps:spPr>
                      <wps:txbx>
                        <w:txbxContent>
                          <w:p w14:paraId="0347A43C" w14:textId="535B5364" w:rsidR="00191857" w:rsidRDefault="00191857">
                            <w:r>
                              <w:t xml:space="preserve">Project </w:t>
                            </w:r>
                            <w:r w:rsidR="00B200A7">
                              <w:t>n</w:t>
                            </w:r>
                            <w:r>
                              <w:t>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7E0F0" id="_x0000_t202" coordsize="21600,21600" o:spt="202" path="m,l,21600r21600,l21600,xe">
                <v:stroke joinstyle="miter"/>
                <v:path gradientshapeok="t" o:connecttype="rect"/>
              </v:shapetype>
              <v:shape id="Text Box 2" o:spid="_x0000_s1026" type="#_x0000_t202" style="position:absolute;margin-left:-23.75pt;margin-top:-87.4pt;width:79.4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J0DAIAAPcDAAAOAAAAZHJzL2Uyb0RvYy54bWysU8Fu2zAMvQ/YPwi6L3aCpGuMOEWXLsOA&#10;rhvQ9QNkWY6FyaJGKbGzrx8lp2nQ3Yr5IJAm9Ug+Pq1uhs6wg0KvwZZ8Osk5U1ZCre2u5E8/tx+u&#10;OfNB2FoYsKrkR+X5zfr9u1XvCjWDFkytkBGI9UXvSt6G4Ios87JVnfATcMpSsAHsRCAXd1mNoif0&#10;zmSzPL/KesDaIUjlPf29G4N8nfCbRsnwvWm8CsyUnHoL6cR0VvHM1itR7FC4VstTG+INXXRCWyp6&#10;hroTQbA96n+gOi0RPDRhIqHLoGm0VGkGmmaav5rmsRVOpVmIHO/ONPn/BysfDo/uB7IwfIKBFpiG&#10;8O4e5C/PLGxaYXfqFhH6VomaCk8jZVnvfHG6Gqn2hY8gVf8Nalqy2AdIQEODXWSF5mSETgs4nklX&#10;Q2Aylszz5WxJIUmx6TyfX83SWjJRPF936MMXBR2LRsmRtprgxeHeh9iOKJ5TYjUPRtdbbUxycFdt&#10;DLKDIAVs05cmeJVmLOtLvlzMFgnZQryfxNHpQAo1uiv5dR6/UTORjs+2TilBaDPa1ImxJ34iJSM5&#10;YagGSow8VVAfiSmEUYn0cshoAf9w1pMKS+5/7wUqzsxXS2wvp/N5lG1y5ouPRA3Dy0h1GRFWElTJ&#10;A2ejuQlJ6okHd0tb2erE10snp15JXYnG00uI8r30U9bLe13/BQAA//8DAFBLAwQUAAYACAAAACEA&#10;kBISjd8AAAALAQAADwAAAGRycy9kb3ducmV2LnhtbEyPwU7DMAyG70i8Q2QkbltalG2oNJ0mJi4c&#10;kNiQ4Jg1blOROFWSdeXtyU5ws+VPv7+/3s7OsglDHDxJKJcFMKTW64F6CR/Hl8UjsJgUaWU9oYQf&#10;jLBtbm9qVWl/oXecDqlnOYRipSSYlMaK89gadCou/YiUb50PTqW8hp7roC453Fn+UBRr7tRA+YNR&#10;Iz4bbL8PZyfh05lB78PbV6fttH/tdqtxDqOU93fz7glYwjn9wXDVz+rQZKeTP5OOzEpYiM0qo3ko&#10;NyKXuCJlKYCdJIi1AN7U/H+H5hcAAP//AwBQSwECLQAUAAYACAAAACEAtoM4kv4AAADhAQAAEwAA&#10;AAAAAAAAAAAAAAAAAAAAW0NvbnRlbnRfVHlwZXNdLnhtbFBLAQItABQABgAIAAAAIQA4/SH/1gAA&#10;AJQBAAALAAAAAAAAAAAAAAAAAC8BAABfcmVscy8ucmVsc1BLAQItABQABgAIAAAAIQA1RXJ0DAIA&#10;APcDAAAOAAAAAAAAAAAAAAAAAC4CAABkcnMvZTJvRG9jLnhtbFBLAQItABQABgAIAAAAIQCQEhKN&#10;3wAAAAsBAAAPAAAAAAAAAAAAAAAAAGYEAABkcnMvZG93bnJldi54bWxQSwUGAAAAAAQABADzAAAA&#10;cgUAAAAA&#10;" stroked="f">
                <v:textbox style="mso-fit-shape-to-text:t">
                  <w:txbxContent>
                    <w:p w14:paraId="0347A43C" w14:textId="535B5364" w:rsidR="00191857" w:rsidRDefault="00191857">
                      <w:r>
                        <w:t xml:space="preserve">Project </w:t>
                      </w:r>
                      <w:r w:rsidR="00B200A7">
                        <w:t>n</w:t>
                      </w:r>
                      <w:r>
                        <w:t>ame:</w:t>
                      </w:r>
                    </w:p>
                  </w:txbxContent>
                </v:textbox>
              </v:shape>
            </w:pict>
          </mc:Fallback>
        </mc:AlternateContent>
      </w:r>
      <w:r w:rsidR="008143C9">
        <w:rPr>
          <w:noProof/>
        </w:rPr>
        <mc:AlternateContent>
          <mc:Choice Requires="wps">
            <w:drawing>
              <wp:anchor distT="0" distB="0" distL="114300" distR="114300" simplePos="0" relativeHeight="251665415" behindDoc="0" locked="0" layoutInCell="1" allowOverlap="1" wp14:anchorId="7E90BD4A" wp14:editId="57FA7E0C">
                <wp:simplePos x="0" y="0"/>
                <wp:positionH relativeFrom="column">
                  <wp:posOffset>4666890</wp:posOffset>
                </wp:positionH>
                <wp:positionV relativeFrom="paragraph">
                  <wp:posOffset>-1110495</wp:posOffset>
                </wp:positionV>
                <wp:extent cx="2346097" cy="260985"/>
                <wp:effectExtent l="0" t="0" r="16510" b="24765"/>
                <wp:wrapNone/>
                <wp:docPr id="46" name="Rectangle 46"/>
                <wp:cNvGraphicFramePr/>
                <a:graphic xmlns:a="http://schemas.openxmlformats.org/drawingml/2006/main">
                  <a:graphicData uri="http://schemas.microsoft.com/office/word/2010/wordprocessingShape">
                    <wps:wsp>
                      <wps:cNvSpPr/>
                      <wps:spPr>
                        <a:xfrm>
                          <a:off x="0" y="0"/>
                          <a:ext cx="2346097" cy="2609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43DA36" id="Rectangle 46" o:spid="_x0000_s1026" style="position:absolute;margin-left:367.45pt;margin-top:-87.45pt;width:184.75pt;height:20.55pt;z-index:2516654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xZewIAAF4FAAAOAAAAZHJzL2Uyb0RvYy54bWysVEtv2zAMvg/YfxB0X+1k6SuoUwQpOgwo&#10;2qLt0LMqS7EBWdQoJU7260fJjwRdscMwH2RKJD+Sn0hdXe8aw7YKfQ224JOTnDNlJZS1XRf8x8vt&#10;lwvOfBC2FAasKvheeX69+PzpqnVzNYUKTKmQEYj189YVvArBzbPMy0o1wp+AU5aUGrARgba4zkoU&#10;LaE3Jpvm+VnWApYOQSrv6fSmU/JFwtdayfCgtVeBmYJTbiGtmNa3uGaLKzFfo3BVLfs0xD9k0Yja&#10;UtAR6kYEwTZY/wHV1BLBgw4nEpoMtK6lSjVQNZP8XTXPlXAq1ULkeDfS5P8frLzfPrtHJBpa5+ee&#10;xFjFTmMT/5Qf2yWy9iNZaheYpMPp19lZfnnOmSTdlMSL08hmdvB26MM3BQ2LQsGRLiNxJLZ3PnSm&#10;g0kMZuG2NiZdiLHxwIOpy3iWNrEj1Mog2wq6y7Cb9NGOrCh29MwOpSQp7I2KEMY+Kc3qMiafEkld&#10;dsAUUiobJp2qEqXqQp3m9A3BhixSoQkwImtKcsTuAQbLDmTA7sru7aOrSk06Oud/S6xzHj1SZLBh&#10;dG5qC/gRgKGq+sid/UBSR01k6Q3K/SMyhG5EvJO3NV3bnfDhUSDNBE0PzXl4oEUbaAsOvcRZBfjr&#10;o/NoT61KWs5amrGC+58bgYoz891SE19OZrM4lGkzOz2f0gaPNW/HGrtpVkBXP6EXxckkRvtgBlEj&#10;NK/0HCxjVFIJKyl2wWXAYbMK3ezTgyLVcpnMaBCdCHf22ckIHlmNbfmyexXo+t4N1PX3MMyjmL9r&#10;4c42elpYbgLoOvX3gdeebxri1Dj9gxNfieN9sjo8i4vfAAAA//8DAFBLAwQUAAYACAAAACEAjy+y&#10;muMAAAAOAQAADwAAAGRycy9kb3ducmV2LnhtbEyPTU+DQBCG7yb+h82YeGnaBSG2IktjNJoejIm1&#10;PXgbYGSx7Cxhty3+e5eT3ubjyTvP5OvRdOJEg2stK4gXEQjiytYtNwp2H8/zFQjnkWvsLJOCH3Kw&#10;Li4vcsxqe+Z3Om19I0IIuwwVaO/7TEpXaTLoFrYnDrsvOxj0oR0aWQ94DuGmkzdRdCsNthwuaOzp&#10;UVN12B6Ngs/N6Jvv+MW/HnC2n210Wb09lUpdX40P9yA8jf4Phkk/qEMRnEp75NqJTsEySe8CqmAe&#10;L6dqQuIoTUGU0yxJViCLXP5/o/gFAAD//wMAUEsBAi0AFAAGAAgAAAAhALaDOJL+AAAA4QEAABMA&#10;AAAAAAAAAAAAAAAAAAAAAFtDb250ZW50X1R5cGVzXS54bWxQSwECLQAUAAYACAAAACEAOP0h/9YA&#10;AACUAQAACwAAAAAAAAAAAAAAAAAvAQAAX3JlbHMvLnJlbHNQSwECLQAUAAYACAAAACEAw6N8WXsC&#10;AABeBQAADgAAAAAAAAAAAAAAAAAuAgAAZHJzL2Uyb0RvYy54bWxQSwECLQAUAAYACAAAACEAjy+y&#10;muMAAAAOAQAADwAAAAAAAAAAAAAAAADVBAAAZHJzL2Rvd25yZXYueG1sUEsFBgAAAAAEAAQA8wAA&#10;AOUFAAAAAA==&#10;" filled="f" strokecolor="black [3213]" strokeweight="1pt"/>
            </w:pict>
          </mc:Fallback>
        </mc:AlternateContent>
      </w:r>
      <w:r w:rsidR="008143C9">
        <w:rPr>
          <w:noProof/>
        </w:rPr>
        <mc:AlternateContent>
          <mc:Choice Requires="wps">
            <w:drawing>
              <wp:anchor distT="45720" distB="45720" distL="114300" distR="114300" simplePos="0" relativeHeight="251662343" behindDoc="0" locked="0" layoutInCell="1" allowOverlap="1" wp14:anchorId="22FAB623" wp14:editId="65CEE9B2">
                <wp:simplePos x="0" y="0"/>
                <wp:positionH relativeFrom="column">
                  <wp:posOffset>3941493</wp:posOffset>
                </wp:positionH>
                <wp:positionV relativeFrom="paragraph">
                  <wp:posOffset>-1109980</wp:posOffset>
                </wp:positionV>
                <wp:extent cx="784860" cy="1404620"/>
                <wp:effectExtent l="0" t="0" r="0" b="571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4620"/>
                        </a:xfrm>
                        <a:prstGeom prst="rect">
                          <a:avLst/>
                        </a:prstGeom>
                        <a:solidFill>
                          <a:srgbClr val="FFFFFF"/>
                        </a:solidFill>
                        <a:ln w="9525">
                          <a:noFill/>
                          <a:miter lim="800000"/>
                          <a:headEnd/>
                          <a:tailEnd/>
                        </a:ln>
                      </wps:spPr>
                      <wps:txbx>
                        <w:txbxContent>
                          <w:p w14:paraId="6CD75489" w14:textId="28D7F35E" w:rsidR="00EA3B21" w:rsidRDefault="00EA3B21" w:rsidP="00EA3B21">
                            <w:r>
                              <w:t>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AB623" id="_x0000_s1027" type="#_x0000_t202" style="position:absolute;margin-left:310.35pt;margin-top:-87.4pt;width:61.8pt;height:110.6pt;z-index:2516623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CUDwIAAP0DAAAOAAAAZHJzL2Uyb0RvYy54bWysk92O2yAQhe8r9R0Q942dyMlmrTirbbap&#10;Km1/pG0fAAOOUTFDgcROn74D9maj7V1VXyDwwGHmm8Pmbug0OUnnFZiKzmc5JdJwEMocKvrj+/7d&#10;mhIfmBFMg5EVPUtP77Zv32x6W8oFtKCFdARFjC97W9E2BFtmmeet7JifgZUGgw24jgVcukMmHOtR&#10;vdPZIs9XWQ9OWAdceo9/H8Yg3Sb9ppE8fG0aLwPRFcXcQhpdGus4ZtsNKw+O2VbxKQ32D1l0TBm8&#10;9CL1wAIjR6f+kuoUd+ChCTMOXQZNo7hMNWA18/xVNU8tszLVgnC8vWDy/0+Wfzk92W+OhOE9DNjA&#10;VIS3j8B/emJg1zJzkPfOQd9KJvDieUSW9daX09GI2pc+itT9ZxDYZHYMkISGxnWRCtZJUB0bcL5A&#10;l0MgHH/erIv1CiMcQ/MiL1aL1JWMlc+nrfPho4SOxElFHTY1qbPTow8xG1Y+b4mXedBK7JXWaeEO&#10;9U47cmJogH36UgGvtmlD+oreLhfLpGwgnk/e6FRAg2rVVXSdx2+0TKTxwYi0JTClxzlmos2EJxIZ&#10;2YShHogSE7tIqwZxRl4ORj/i+8FJC+43JT16saL+15E5SYn+ZJD57bwoonnToljeICHiriP1dYQZ&#10;jlIVDZSM011Ihk847D32Zq8StpdMppTRY4nm9B6iia/XadfLq93+AQAA//8DAFBLAwQUAAYACAAA&#10;ACEAOQFmIeAAAAALAQAADwAAAGRycy9kb3ducmV2LnhtbEyPy07DMBBF90j8gzVI7FqnxSRVGqeq&#10;qNiwQKIgwdKNJ3GEX7LdNPw9ZkWXozm699xmNxtNJgxxdJbDalkAQds5OdqBw8f782IDJCZhpdDO&#10;IocfjLBrb28aUUt3sW84HdNAcoiNteCgUvI1pbFTaERcOo82/3oXjEj5DAOVQVxyuNF0XRQlNWK0&#10;uUEJj08Ku+/j2XD4NGqUh/D61Us9HV76/aOfg+f8/m7eb4EknNM/DH/6WR3a7HRyZysj0RzKdVFl&#10;lMNiVbE8IiMVYw9AThxYyYC2Db3e0P4CAAD//wMAUEsBAi0AFAAGAAgAAAAhALaDOJL+AAAA4QEA&#10;ABMAAAAAAAAAAAAAAAAAAAAAAFtDb250ZW50X1R5cGVzXS54bWxQSwECLQAUAAYACAAAACEAOP0h&#10;/9YAAACUAQAACwAAAAAAAAAAAAAAAAAvAQAAX3JlbHMvLnJlbHNQSwECLQAUAAYACAAAACEAc94g&#10;lA8CAAD9AwAADgAAAAAAAAAAAAAAAAAuAgAAZHJzL2Uyb0RvYy54bWxQSwECLQAUAAYACAAAACEA&#10;OQFmIeAAAAALAQAADwAAAAAAAAAAAAAAAABpBAAAZHJzL2Rvd25yZXYueG1sUEsFBgAAAAAEAAQA&#10;8wAAAHYFAAAAAA==&#10;" stroked="f">
                <v:textbox style="mso-fit-shape-to-text:t">
                  <w:txbxContent>
                    <w:p w14:paraId="6CD75489" w14:textId="28D7F35E" w:rsidR="00EA3B21" w:rsidRDefault="00EA3B21" w:rsidP="00EA3B21">
                      <w:r>
                        <w:t>Applicant:</w:t>
                      </w:r>
                    </w:p>
                  </w:txbxContent>
                </v:textbox>
              </v:shape>
            </w:pict>
          </mc:Fallback>
        </mc:AlternateContent>
      </w:r>
    </w:p>
    <w:p w14:paraId="1C2046F0" w14:textId="782FB3C7" w:rsidR="0006256C" w:rsidRDefault="00980E46" w:rsidP="21E1281B">
      <w:pPr>
        <w:spacing w:line="244" w:lineRule="auto"/>
        <w:ind w:left="216" w:right="340"/>
        <w:jc w:val="both"/>
        <w:rPr>
          <w:b/>
          <w:bCs/>
          <w:i/>
          <w:iCs/>
        </w:rPr>
      </w:pPr>
      <w:r w:rsidRPr="00210446">
        <w:rPr>
          <w:b/>
        </w:rPr>
        <w:t>F</w:t>
      </w:r>
      <w:r w:rsidR="004C5AC6" w:rsidRPr="00210446">
        <w:rPr>
          <w:b/>
        </w:rPr>
        <w:t>or your pro</w:t>
      </w:r>
      <w:r w:rsidR="006D5216" w:rsidRPr="00210446">
        <w:rPr>
          <w:b/>
        </w:rPr>
        <w:t>posal</w:t>
      </w:r>
      <w:r w:rsidR="004C5AC6" w:rsidRPr="00210446">
        <w:rPr>
          <w:b/>
        </w:rPr>
        <w:t xml:space="preserve"> to </w:t>
      </w:r>
      <w:r w:rsidRPr="00210446">
        <w:rPr>
          <w:b/>
        </w:rPr>
        <w:t xml:space="preserve">qualify for review and approval under this </w:t>
      </w:r>
      <w:r w:rsidR="004C5AC6" w:rsidRPr="00210446">
        <w:rPr>
          <w:b/>
        </w:rPr>
        <w:t>statewide pilot program (</w:t>
      </w:r>
      <w:r w:rsidR="008C52FA" w:rsidRPr="00210446">
        <w:rPr>
          <w:b/>
        </w:rPr>
        <w:t>p</w:t>
      </w:r>
      <w:r w:rsidR="00BF5A3C" w:rsidRPr="00210446">
        <w:rPr>
          <w:b/>
        </w:rPr>
        <w:t>er RCW 77.55.480,</w:t>
      </w:r>
      <w:r w:rsidR="001A17B8" w:rsidRPr="00210446">
        <w:rPr>
          <w:b/>
        </w:rPr>
        <w:t xml:space="preserve"> </w:t>
      </w:r>
      <w:r w:rsidR="001A17B8" w:rsidRPr="00210446">
        <w:rPr>
          <w:b/>
          <w:i/>
        </w:rPr>
        <w:t xml:space="preserve">which </w:t>
      </w:r>
      <w:r w:rsidR="004C5AC6" w:rsidRPr="00210446">
        <w:rPr>
          <w:b/>
          <w:i/>
        </w:rPr>
        <w:t>expir</w:t>
      </w:r>
      <w:r w:rsidR="001A17B8" w:rsidRPr="00210446">
        <w:rPr>
          <w:b/>
          <w:i/>
        </w:rPr>
        <w:t>es</w:t>
      </w:r>
      <w:r w:rsidR="004C5AC6" w:rsidRPr="00210446">
        <w:rPr>
          <w:b/>
          <w:i/>
        </w:rPr>
        <w:t xml:space="preserve"> June 30, 2025</w:t>
      </w:r>
      <w:r w:rsidR="004C5AC6" w:rsidRPr="00210446">
        <w:rPr>
          <w:b/>
        </w:rPr>
        <w:t>), it must be an environmental restoration project that directly benefits freshwater, estuarine or marine fish, or the habitat they rely on, and be included on a list of projects reviewed, approv</w:t>
      </w:r>
      <w:r w:rsidR="006D5216" w:rsidRPr="00210446">
        <w:rPr>
          <w:b/>
        </w:rPr>
        <w:t>ed,</w:t>
      </w:r>
      <w:r w:rsidR="004C5AC6" w:rsidRPr="00210446">
        <w:rPr>
          <w:b/>
        </w:rPr>
        <w:t xml:space="preserve"> or funded by on</w:t>
      </w:r>
      <w:r w:rsidR="009B15F3" w:rsidRPr="00210446">
        <w:rPr>
          <w:b/>
        </w:rPr>
        <w:t>e</w:t>
      </w:r>
      <w:r w:rsidR="004C5AC6" w:rsidRPr="00210446">
        <w:rPr>
          <w:b/>
        </w:rPr>
        <w:t xml:space="preserve"> of 13 restoration program</w:t>
      </w:r>
      <w:r w:rsidR="009B15F3" w:rsidRPr="00210446">
        <w:rPr>
          <w:b/>
        </w:rPr>
        <w:t>s</w:t>
      </w:r>
      <w:r w:rsidR="008A73DA" w:rsidRPr="00210446">
        <w:rPr>
          <w:b/>
        </w:rPr>
        <w:t xml:space="preserve"> (listed below</w:t>
      </w:r>
      <w:r w:rsidR="00536BAE" w:rsidRPr="00210446">
        <w:rPr>
          <w:b/>
        </w:rPr>
        <w:t xml:space="preserve"> and in RCW 77.</w:t>
      </w:r>
      <w:r w:rsidR="00946769" w:rsidRPr="00210446">
        <w:rPr>
          <w:b/>
        </w:rPr>
        <w:t>55.480(2)(a)</w:t>
      </w:r>
      <w:r w:rsidR="008A73DA" w:rsidRPr="00210446">
        <w:rPr>
          <w:b/>
        </w:rPr>
        <w:t>)</w:t>
      </w:r>
      <w:r w:rsidR="009B15F3" w:rsidRPr="00210446">
        <w:rPr>
          <w:b/>
        </w:rPr>
        <w:t xml:space="preserve">. </w:t>
      </w:r>
      <w:r w:rsidR="003D2354" w:rsidRPr="00210446">
        <w:rPr>
          <w:b/>
        </w:rPr>
        <w:t xml:space="preserve">If your project meets the </w:t>
      </w:r>
      <w:r w:rsidR="00184C16" w:rsidRPr="00210446">
        <w:rPr>
          <w:b/>
        </w:rPr>
        <w:t xml:space="preserve">following </w:t>
      </w:r>
      <w:r w:rsidR="003D2354" w:rsidRPr="00210446">
        <w:rPr>
          <w:b/>
        </w:rPr>
        <w:t xml:space="preserve">requirements, you are </w:t>
      </w:r>
      <w:r w:rsidR="00215214" w:rsidRPr="00210446">
        <w:rPr>
          <w:b/>
        </w:rPr>
        <w:t>eligible for</w:t>
      </w:r>
      <w:r w:rsidR="003D2354" w:rsidRPr="00210446">
        <w:rPr>
          <w:b/>
        </w:rPr>
        <w:t xml:space="preserve"> </w:t>
      </w:r>
      <w:r w:rsidR="00516C07" w:rsidRPr="00210446">
        <w:rPr>
          <w:b/>
        </w:rPr>
        <w:t xml:space="preserve">this </w:t>
      </w:r>
      <w:r w:rsidR="003D2354" w:rsidRPr="00210446">
        <w:rPr>
          <w:b/>
        </w:rPr>
        <w:t xml:space="preserve">streamlined </w:t>
      </w:r>
      <w:r w:rsidR="009F1F52" w:rsidRPr="00210446">
        <w:rPr>
          <w:b/>
        </w:rPr>
        <w:t>permit</w:t>
      </w:r>
      <w:r w:rsidR="003D2354" w:rsidRPr="00210446">
        <w:rPr>
          <w:b/>
        </w:rPr>
        <w:t xml:space="preserve"> process, exemption from State Environmental Policy Act (SEPA)</w:t>
      </w:r>
      <w:r w:rsidR="009F1F52" w:rsidRPr="00210446">
        <w:rPr>
          <w:b/>
        </w:rPr>
        <w:t xml:space="preserve"> review</w:t>
      </w:r>
      <w:r w:rsidR="003D2354" w:rsidRPr="00210446">
        <w:rPr>
          <w:b/>
        </w:rPr>
        <w:t xml:space="preserve">, and exemption from all </w:t>
      </w:r>
      <w:r w:rsidR="00D64DE7" w:rsidRPr="00210446">
        <w:rPr>
          <w:b/>
        </w:rPr>
        <w:t xml:space="preserve">other state and </w:t>
      </w:r>
      <w:r w:rsidR="003D2354" w:rsidRPr="00210446">
        <w:rPr>
          <w:b/>
        </w:rPr>
        <w:t>local government permits</w:t>
      </w:r>
      <w:r w:rsidR="00D64DE7" w:rsidRPr="00210446">
        <w:rPr>
          <w:b/>
        </w:rPr>
        <w:t xml:space="preserve"> </w:t>
      </w:r>
      <w:r w:rsidR="003D2354" w:rsidRPr="00210446">
        <w:rPr>
          <w:b/>
        </w:rPr>
        <w:t>and fees</w:t>
      </w:r>
      <w:r w:rsidR="00986A46" w:rsidRPr="00210446">
        <w:rPr>
          <w:b/>
        </w:rPr>
        <w:t>,</w:t>
      </w:r>
      <w:r w:rsidR="003D2354" w:rsidRPr="00210446">
        <w:rPr>
          <w:b/>
        </w:rPr>
        <w:t xml:space="preserve"> except </w:t>
      </w:r>
      <w:r w:rsidR="00CB1610" w:rsidRPr="00210446">
        <w:rPr>
          <w:b/>
        </w:rPr>
        <w:t>those</w:t>
      </w:r>
      <w:r w:rsidR="00986A46" w:rsidRPr="00210446">
        <w:rPr>
          <w:b/>
        </w:rPr>
        <w:t xml:space="preserve"> minimally necessary as a requirement of participation in a federal program</w:t>
      </w:r>
      <w:r w:rsidR="003D2354" w:rsidRPr="00210446">
        <w:rPr>
          <w:b/>
        </w:rPr>
        <w:t>.</w:t>
      </w:r>
    </w:p>
    <w:p w14:paraId="09674B67" w14:textId="77777777" w:rsidR="00EB78FA" w:rsidRDefault="00EB78FA" w:rsidP="00CA5543">
      <w:pPr>
        <w:spacing w:line="244" w:lineRule="auto"/>
        <w:ind w:right="340"/>
        <w:jc w:val="both"/>
        <w:rPr>
          <w:b/>
          <w:i/>
        </w:rPr>
      </w:pPr>
    </w:p>
    <w:p w14:paraId="0E7663C7" w14:textId="6C29FD7B" w:rsidR="00DF6F43" w:rsidRDefault="00921826" w:rsidP="006347B5">
      <w:pPr>
        <w:pStyle w:val="ListParagraph"/>
        <w:widowControl/>
        <w:numPr>
          <w:ilvl w:val="0"/>
          <w:numId w:val="12"/>
        </w:numPr>
        <w:autoSpaceDE/>
        <w:autoSpaceDN/>
        <w:spacing w:after="160" w:line="259" w:lineRule="auto"/>
        <w:contextualSpacing/>
      </w:pPr>
      <w:r>
        <w:t xml:space="preserve">I understand that my project </w:t>
      </w:r>
      <w:r w:rsidRPr="00875196">
        <w:rPr>
          <w:b/>
          <w:bCs/>
        </w:rPr>
        <w:t xml:space="preserve">must </w:t>
      </w:r>
      <w:r>
        <w:t xml:space="preserve">be included on a select list of </w:t>
      </w:r>
      <w:r w:rsidRPr="00E3737F">
        <w:rPr>
          <w:u w:val="single"/>
        </w:rPr>
        <w:t>restoration programs</w:t>
      </w:r>
      <w:r>
        <w:t xml:space="preserve"> (below). I </w:t>
      </w:r>
      <w:r w:rsidR="00241675">
        <w:t xml:space="preserve">have attached </w:t>
      </w:r>
      <w:r w:rsidR="00734240">
        <w:t>documentation</w:t>
      </w:r>
      <w:r w:rsidR="00734240">
        <w:rPr>
          <w:rStyle w:val="FootnoteReference"/>
        </w:rPr>
        <w:footnoteReference w:id="2"/>
      </w:r>
      <w:r w:rsidR="00241675">
        <w:t xml:space="preserve"> verifying that my project has</w:t>
      </w:r>
      <w:r>
        <w:t xml:space="preserve"> been reviewed, approved</w:t>
      </w:r>
      <w:r w:rsidR="00E9193D">
        <w:t>,</w:t>
      </w:r>
      <w:r>
        <w:t xml:space="preserve"> or funded by:</w:t>
      </w:r>
    </w:p>
    <w:p w14:paraId="29D5FEC0" w14:textId="345C0DBE" w:rsidR="00921826" w:rsidRDefault="00921826" w:rsidP="003C70BC">
      <w:pPr>
        <w:pStyle w:val="ListParagraph"/>
        <w:widowControl/>
        <w:numPr>
          <w:ilvl w:val="1"/>
          <w:numId w:val="13"/>
        </w:numPr>
        <w:autoSpaceDE/>
        <w:autoSpaceDN/>
        <w:spacing w:after="160" w:line="259" w:lineRule="auto"/>
        <w:contextualSpacing/>
      </w:pPr>
      <w:r>
        <w:t xml:space="preserve">Bonneville </w:t>
      </w:r>
      <w:r w:rsidR="00EB3A76">
        <w:t>P</w:t>
      </w:r>
      <w:r>
        <w:t xml:space="preserve">ower </w:t>
      </w:r>
      <w:r w:rsidR="00EB3A76">
        <w:t>A</w:t>
      </w:r>
      <w:r>
        <w:t xml:space="preserve">dministration </w:t>
      </w:r>
      <w:r w:rsidR="00EB3A76">
        <w:t>R</w:t>
      </w:r>
      <w:r>
        <w:t xml:space="preserve">estoration </w:t>
      </w:r>
      <w:proofErr w:type="gramStart"/>
      <w:r w:rsidR="00EB3A76">
        <w:t>P</w:t>
      </w:r>
      <w:r>
        <w:t>rogram;</w:t>
      </w:r>
      <w:proofErr w:type="gramEnd"/>
    </w:p>
    <w:p w14:paraId="119AE811" w14:textId="2026BBE4" w:rsidR="00921826" w:rsidRDefault="00921826" w:rsidP="003C70BC">
      <w:pPr>
        <w:pStyle w:val="ListParagraph"/>
        <w:widowControl/>
        <w:numPr>
          <w:ilvl w:val="1"/>
          <w:numId w:val="13"/>
        </w:numPr>
        <w:autoSpaceDE/>
        <w:autoSpaceDN/>
        <w:spacing w:after="160" w:line="259" w:lineRule="auto"/>
        <w:contextualSpacing/>
      </w:pPr>
      <w:r>
        <w:t xml:space="preserve">Brian Abbot </w:t>
      </w:r>
      <w:r w:rsidR="00EB3A76">
        <w:t>F</w:t>
      </w:r>
      <w:r>
        <w:t xml:space="preserve">ish </w:t>
      </w:r>
      <w:r w:rsidR="00EB3A76">
        <w:t>B</w:t>
      </w:r>
      <w:r>
        <w:t xml:space="preserve">arrier </w:t>
      </w:r>
      <w:r w:rsidR="00EB3A76">
        <w:t>R</w:t>
      </w:r>
      <w:r>
        <w:t xml:space="preserve">emoval </w:t>
      </w:r>
      <w:proofErr w:type="gramStart"/>
      <w:r w:rsidR="00EB3A76">
        <w:t>B</w:t>
      </w:r>
      <w:r>
        <w:t>oard;</w:t>
      </w:r>
      <w:proofErr w:type="gramEnd"/>
    </w:p>
    <w:p w14:paraId="7EC57F42" w14:textId="6834BBE2" w:rsidR="00921826" w:rsidRDefault="00921826" w:rsidP="003C70BC">
      <w:pPr>
        <w:pStyle w:val="ListParagraph"/>
        <w:widowControl/>
        <w:numPr>
          <w:ilvl w:val="1"/>
          <w:numId w:val="13"/>
        </w:numPr>
        <w:autoSpaceDE/>
        <w:autoSpaceDN/>
        <w:spacing w:after="160" w:line="259" w:lineRule="auto"/>
        <w:contextualSpacing/>
      </w:pPr>
      <w:r>
        <w:t xml:space="preserve">Estuary and Salmon Restoration </w:t>
      </w:r>
      <w:proofErr w:type="gramStart"/>
      <w:r>
        <w:t>Program;</w:t>
      </w:r>
      <w:proofErr w:type="gramEnd"/>
    </w:p>
    <w:p w14:paraId="79AFF1D2" w14:textId="6C00BDFA" w:rsidR="00921826" w:rsidRDefault="00921826" w:rsidP="003C70BC">
      <w:pPr>
        <w:pStyle w:val="ListParagraph"/>
        <w:widowControl/>
        <w:numPr>
          <w:ilvl w:val="1"/>
          <w:numId w:val="13"/>
        </w:numPr>
        <w:autoSpaceDE/>
        <w:autoSpaceDN/>
        <w:spacing w:after="160" w:line="259" w:lineRule="auto"/>
        <w:contextualSpacing/>
      </w:pPr>
      <w:r>
        <w:t xml:space="preserve">Floodplain by Design </w:t>
      </w:r>
      <w:proofErr w:type="gramStart"/>
      <w:r>
        <w:t>Program;</w:t>
      </w:r>
      <w:proofErr w:type="gramEnd"/>
    </w:p>
    <w:p w14:paraId="6DDD0663" w14:textId="08E166FC" w:rsidR="00921826" w:rsidRDefault="00921826" w:rsidP="003C70BC">
      <w:pPr>
        <w:pStyle w:val="ListParagraph"/>
        <w:widowControl/>
        <w:numPr>
          <w:ilvl w:val="1"/>
          <w:numId w:val="13"/>
        </w:numPr>
        <w:autoSpaceDE/>
        <w:autoSpaceDN/>
        <w:spacing w:after="160" w:line="259" w:lineRule="auto"/>
        <w:contextualSpacing/>
      </w:pPr>
      <w:r>
        <w:t xml:space="preserve">Office of Chehalis Basin Aquatic Species Restoration </w:t>
      </w:r>
      <w:proofErr w:type="gramStart"/>
      <w:r>
        <w:t>Program;</w:t>
      </w:r>
      <w:proofErr w:type="gramEnd"/>
    </w:p>
    <w:p w14:paraId="534B02F8" w14:textId="737145A3" w:rsidR="00921826" w:rsidRDefault="00921826" w:rsidP="003C70BC">
      <w:pPr>
        <w:pStyle w:val="ListParagraph"/>
        <w:widowControl/>
        <w:numPr>
          <w:ilvl w:val="1"/>
          <w:numId w:val="13"/>
        </w:numPr>
        <w:autoSpaceDE/>
        <w:autoSpaceDN/>
        <w:spacing w:after="160" w:line="259" w:lineRule="auto"/>
        <w:contextualSpacing/>
      </w:pPr>
      <w:r>
        <w:t xml:space="preserve">Office of Columbia River Habitat Recovery </w:t>
      </w:r>
      <w:proofErr w:type="gramStart"/>
      <w:r>
        <w:t>Projects;</w:t>
      </w:r>
      <w:proofErr w:type="gramEnd"/>
    </w:p>
    <w:p w14:paraId="7FBDB96F" w14:textId="52BEEFE7" w:rsidR="00921826" w:rsidRDefault="00921826" w:rsidP="003C70BC">
      <w:pPr>
        <w:pStyle w:val="ListParagraph"/>
        <w:widowControl/>
        <w:numPr>
          <w:ilvl w:val="1"/>
          <w:numId w:val="13"/>
        </w:numPr>
        <w:autoSpaceDE/>
        <w:autoSpaceDN/>
        <w:spacing w:after="160" w:line="259" w:lineRule="auto"/>
        <w:contextualSpacing/>
      </w:pPr>
      <w:r>
        <w:t xml:space="preserve">Puget Sound Acquisition and Restoration </w:t>
      </w:r>
      <w:proofErr w:type="gramStart"/>
      <w:r>
        <w:t>Fund;</w:t>
      </w:r>
      <w:proofErr w:type="gramEnd"/>
    </w:p>
    <w:p w14:paraId="2C7FD342" w14:textId="68187E7E" w:rsidR="00921826" w:rsidRDefault="00921826" w:rsidP="003C70BC">
      <w:pPr>
        <w:pStyle w:val="ListParagraph"/>
        <w:widowControl/>
        <w:numPr>
          <w:ilvl w:val="1"/>
          <w:numId w:val="13"/>
        </w:numPr>
        <w:autoSpaceDE/>
        <w:autoSpaceDN/>
        <w:spacing w:after="160" w:line="259" w:lineRule="auto"/>
        <w:contextualSpacing/>
      </w:pPr>
      <w:r>
        <w:t xml:space="preserve">Puget Sound National Estuary </w:t>
      </w:r>
      <w:proofErr w:type="gramStart"/>
      <w:r>
        <w:t>Program;</w:t>
      </w:r>
      <w:proofErr w:type="gramEnd"/>
    </w:p>
    <w:p w14:paraId="3ED84F3D" w14:textId="5115144B" w:rsidR="00921826" w:rsidRDefault="00921826" w:rsidP="003C70BC">
      <w:pPr>
        <w:pStyle w:val="ListParagraph"/>
        <w:widowControl/>
        <w:numPr>
          <w:ilvl w:val="1"/>
          <w:numId w:val="13"/>
        </w:numPr>
        <w:autoSpaceDE/>
        <w:autoSpaceDN/>
        <w:spacing w:after="160" w:line="259" w:lineRule="auto"/>
        <w:contextualSpacing/>
      </w:pPr>
      <w:r>
        <w:t xml:space="preserve">Salmon Recovery Funding </w:t>
      </w:r>
      <w:proofErr w:type="gramStart"/>
      <w:r>
        <w:t>Board;</w:t>
      </w:r>
      <w:proofErr w:type="gramEnd"/>
    </w:p>
    <w:p w14:paraId="0B649CD9" w14:textId="6C873246" w:rsidR="00921826" w:rsidRDefault="00921826" w:rsidP="003C70BC">
      <w:pPr>
        <w:pStyle w:val="ListParagraph"/>
        <w:widowControl/>
        <w:numPr>
          <w:ilvl w:val="1"/>
          <w:numId w:val="13"/>
        </w:numPr>
        <w:autoSpaceDE/>
        <w:autoSpaceDN/>
        <w:spacing w:after="160" w:line="259" w:lineRule="auto"/>
        <w:contextualSpacing/>
      </w:pPr>
      <w:r>
        <w:t xml:space="preserve">Washington Coast Restoration and Resiliency </w:t>
      </w:r>
      <w:proofErr w:type="gramStart"/>
      <w:r>
        <w:t>Initiative;</w:t>
      </w:r>
      <w:proofErr w:type="gramEnd"/>
    </w:p>
    <w:p w14:paraId="2DE1E176" w14:textId="11028D64" w:rsidR="00921826" w:rsidRDefault="00921826" w:rsidP="003C70BC">
      <w:pPr>
        <w:pStyle w:val="ListParagraph"/>
        <w:widowControl/>
        <w:numPr>
          <w:ilvl w:val="1"/>
          <w:numId w:val="13"/>
        </w:numPr>
        <w:autoSpaceDE/>
        <w:autoSpaceDN/>
        <w:spacing w:after="160" w:line="259" w:lineRule="auto"/>
        <w:contextualSpacing/>
      </w:pPr>
      <w:r>
        <w:t xml:space="preserve">Yakima Tributary Access and Habitat </w:t>
      </w:r>
      <w:proofErr w:type="gramStart"/>
      <w:r>
        <w:t>Program;</w:t>
      </w:r>
      <w:proofErr w:type="gramEnd"/>
    </w:p>
    <w:p w14:paraId="4D934149" w14:textId="75E61B75" w:rsidR="00921826" w:rsidRDefault="009608F2" w:rsidP="003C70BC">
      <w:pPr>
        <w:pStyle w:val="ListParagraph"/>
        <w:widowControl/>
        <w:numPr>
          <w:ilvl w:val="1"/>
          <w:numId w:val="13"/>
        </w:numPr>
        <w:autoSpaceDE/>
        <w:autoSpaceDN/>
        <w:spacing w:after="160" w:line="259" w:lineRule="auto"/>
        <w:contextualSpacing/>
      </w:pPr>
      <w:r>
        <w:t>f</w:t>
      </w:r>
      <w:r w:rsidR="00921826">
        <w:t xml:space="preserve">ish recovery projects sponsored by a federally recognized tribe; </w:t>
      </w:r>
      <w:r w:rsidR="00921826" w:rsidRPr="009608F2">
        <w:t>or</w:t>
      </w:r>
    </w:p>
    <w:p w14:paraId="4D1EB123" w14:textId="612A2D96" w:rsidR="21E1281B" w:rsidRDefault="009608F2" w:rsidP="0011636F">
      <w:pPr>
        <w:pStyle w:val="ListParagraph"/>
        <w:widowControl/>
        <w:numPr>
          <w:ilvl w:val="1"/>
          <w:numId w:val="13"/>
        </w:numPr>
        <w:autoSpaceDE/>
        <w:autoSpaceDN/>
        <w:spacing w:after="160" w:line="259" w:lineRule="auto"/>
        <w:contextualSpacing/>
      </w:pPr>
      <w:r>
        <w:t>f</w:t>
      </w:r>
      <w:r w:rsidR="00921826">
        <w:t>ish acclimation facility projects sponsored or operated by a federally recognized tribe.</w:t>
      </w:r>
    </w:p>
    <w:p w14:paraId="3616838B" w14:textId="77777777" w:rsidR="0011636F" w:rsidRDefault="0011636F" w:rsidP="0011636F">
      <w:pPr>
        <w:widowControl/>
        <w:autoSpaceDE/>
        <w:autoSpaceDN/>
        <w:spacing w:after="160" w:line="259" w:lineRule="auto"/>
        <w:contextualSpacing/>
      </w:pPr>
    </w:p>
    <w:p w14:paraId="77CDBC80" w14:textId="77777777" w:rsidR="0011636F" w:rsidRDefault="0011636F" w:rsidP="0011636F">
      <w:pPr>
        <w:widowControl/>
        <w:autoSpaceDE/>
        <w:autoSpaceDN/>
        <w:spacing w:after="160" w:line="259" w:lineRule="auto"/>
        <w:contextualSpacing/>
      </w:pPr>
    </w:p>
    <w:p w14:paraId="761DB068" w14:textId="77777777" w:rsidR="0011636F" w:rsidRDefault="0011636F" w:rsidP="0011636F">
      <w:pPr>
        <w:widowControl/>
        <w:autoSpaceDE/>
        <w:autoSpaceDN/>
        <w:spacing w:after="160" w:line="259" w:lineRule="auto"/>
        <w:contextualSpacing/>
      </w:pPr>
    </w:p>
    <w:p w14:paraId="2951191F" w14:textId="77777777" w:rsidR="0011636F" w:rsidRDefault="0011636F" w:rsidP="0011636F">
      <w:pPr>
        <w:widowControl/>
        <w:autoSpaceDE/>
        <w:autoSpaceDN/>
        <w:spacing w:after="160" w:line="259" w:lineRule="auto"/>
        <w:contextualSpacing/>
      </w:pPr>
    </w:p>
    <w:p w14:paraId="7FFFFFC5" w14:textId="77777777" w:rsidR="0011636F" w:rsidRDefault="0011636F" w:rsidP="0011636F">
      <w:pPr>
        <w:widowControl/>
        <w:autoSpaceDE/>
        <w:autoSpaceDN/>
        <w:spacing w:after="160" w:line="259" w:lineRule="auto"/>
        <w:contextualSpacing/>
      </w:pPr>
    </w:p>
    <w:p w14:paraId="08C828E3" w14:textId="77777777" w:rsidR="0011636F" w:rsidRDefault="0011636F" w:rsidP="0011636F">
      <w:pPr>
        <w:widowControl/>
        <w:autoSpaceDE/>
        <w:autoSpaceDN/>
        <w:spacing w:after="160" w:line="259" w:lineRule="auto"/>
        <w:contextualSpacing/>
      </w:pPr>
    </w:p>
    <w:p w14:paraId="6DB22A55" w14:textId="77777777" w:rsidR="0011636F" w:rsidRDefault="0011636F" w:rsidP="0011636F">
      <w:pPr>
        <w:widowControl/>
        <w:autoSpaceDE/>
        <w:autoSpaceDN/>
        <w:spacing w:after="160" w:line="259" w:lineRule="auto"/>
        <w:contextualSpacing/>
      </w:pPr>
    </w:p>
    <w:p w14:paraId="421DF6C1" w14:textId="77777777" w:rsidR="0011636F" w:rsidRDefault="0011636F" w:rsidP="0011636F">
      <w:pPr>
        <w:widowControl/>
        <w:autoSpaceDE/>
        <w:autoSpaceDN/>
        <w:spacing w:after="160" w:line="259" w:lineRule="auto"/>
        <w:contextualSpacing/>
      </w:pPr>
    </w:p>
    <w:p w14:paraId="3EA07ABC" w14:textId="77777777" w:rsidR="0011636F" w:rsidRDefault="0011636F" w:rsidP="0011636F">
      <w:pPr>
        <w:widowControl/>
        <w:autoSpaceDE/>
        <w:autoSpaceDN/>
        <w:spacing w:after="160" w:line="259" w:lineRule="auto"/>
        <w:contextualSpacing/>
      </w:pPr>
    </w:p>
    <w:p w14:paraId="3CE91D23" w14:textId="77777777" w:rsidR="0011636F" w:rsidRDefault="0011636F" w:rsidP="0011636F">
      <w:pPr>
        <w:widowControl/>
        <w:autoSpaceDE/>
        <w:autoSpaceDN/>
        <w:spacing w:after="160" w:line="259" w:lineRule="auto"/>
        <w:contextualSpacing/>
      </w:pPr>
    </w:p>
    <w:p w14:paraId="2EA78DED" w14:textId="77777777" w:rsidR="0011636F" w:rsidRDefault="0011636F" w:rsidP="0011636F">
      <w:pPr>
        <w:widowControl/>
        <w:autoSpaceDE/>
        <w:autoSpaceDN/>
        <w:spacing w:after="160" w:line="259" w:lineRule="auto"/>
        <w:contextualSpacing/>
      </w:pPr>
    </w:p>
    <w:p w14:paraId="43A30594" w14:textId="77777777" w:rsidR="00437632" w:rsidRDefault="00437632" w:rsidP="0011636F">
      <w:pPr>
        <w:widowControl/>
        <w:autoSpaceDE/>
        <w:autoSpaceDN/>
        <w:spacing w:after="160" w:line="259" w:lineRule="auto"/>
        <w:contextualSpacing/>
      </w:pPr>
    </w:p>
    <w:p w14:paraId="5A70E07D" w14:textId="77777777" w:rsidR="00437632" w:rsidRDefault="00437632" w:rsidP="0011636F">
      <w:pPr>
        <w:widowControl/>
        <w:autoSpaceDE/>
        <w:autoSpaceDN/>
        <w:spacing w:after="160" w:line="259" w:lineRule="auto"/>
        <w:contextualSpacing/>
      </w:pPr>
    </w:p>
    <w:p w14:paraId="2F2EFE45" w14:textId="77777777" w:rsidR="0011636F" w:rsidRDefault="0011636F" w:rsidP="0011636F">
      <w:pPr>
        <w:widowControl/>
        <w:autoSpaceDE/>
        <w:autoSpaceDN/>
        <w:spacing w:after="160" w:line="259" w:lineRule="auto"/>
        <w:contextualSpacing/>
      </w:pPr>
    </w:p>
    <w:p w14:paraId="66B69539" w14:textId="2BFBDD90" w:rsidR="009304F7" w:rsidRPr="0011636F" w:rsidRDefault="0011636F" w:rsidP="0011636F">
      <w:pPr>
        <w:widowControl/>
        <w:autoSpaceDE/>
        <w:autoSpaceDN/>
        <w:spacing w:after="160" w:line="259" w:lineRule="auto"/>
        <w:contextualSpacing/>
        <w:jc w:val="center"/>
        <w:rPr>
          <w:b/>
          <w:bCs/>
        </w:rPr>
      </w:pPr>
      <w:proofErr w:type="gramStart"/>
      <w:r w:rsidRPr="0011636F">
        <w:rPr>
          <w:b/>
          <w:bCs/>
        </w:rPr>
        <w:t>Continued on</w:t>
      </w:r>
      <w:proofErr w:type="gramEnd"/>
      <w:r w:rsidRPr="0011636F">
        <w:rPr>
          <w:b/>
          <w:bCs/>
        </w:rPr>
        <w:t xml:space="preserve"> next page</w:t>
      </w:r>
      <w:r w:rsidR="00C837C8" w:rsidRPr="0011636F">
        <w:rPr>
          <w:b/>
          <w:bCs/>
        </w:rPr>
        <w:br w:type="page"/>
      </w:r>
    </w:p>
    <w:p w14:paraId="07E81E7D" w14:textId="499D7B65" w:rsidR="00C837C8" w:rsidRDefault="00C837C8" w:rsidP="00042505">
      <w:pPr>
        <w:pStyle w:val="ListParagraph"/>
        <w:spacing w:after="160" w:line="259" w:lineRule="auto"/>
        <w:ind w:left="270" w:firstLine="0"/>
        <w:rPr>
          <w:b/>
          <w:bCs/>
        </w:rPr>
      </w:pPr>
    </w:p>
    <w:p w14:paraId="4A49F4E1" w14:textId="702378F9" w:rsidR="00142FF6" w:rsidRDefault="00620FB0" w:rsidP="00042505">
      <w:pPr>
        <w:pStyle w:val="ListParagraph"/>
        <w:spacing w:after="160" w:line="259" w:lineRule="auto"/>
        <w:ind w:left="270" w:firstLine="0"/>
        <w:rPr>
          <w:b/>
          <w:bCs/>
        </w:rPr>
      </w:pPr>
      <w:r>
        <w:rPr>
          <w:b/>
          <w:bCs/>
        </w:rPr>
        <w:t>As per statute, t</w:t>
      </w:r>
      <w:r w:rsidR="001C2392" w:rsidRPr="21E1281B">
        <w:rPr>
          <w:b/>
          <w:bCs/>
        </w:rPr>
        <w:t>o be included in this statewide pilot program and qualify for</w:t>
      </w:r>
      <w:r w:rsidR="00920C9A" w:rsidRPr="21E1281B">
        <w:rPr>
          <w:b/>
          <w:bCs/>
        </w:rPr>
        <w:t xml:space="preserve"> </w:t>
      </w:r>
      <w:r w:rsidR="001C2392" w:rsidRPr="21E1281B">
        <w:rPr>
          <w:b/>
          <w:bCs/>
        </w:rPr>
        <w:t>the permit review and approval process</w:t>
      </w:r>
      <w:r w:rsidR="00E36EE8" w:rsidRPr="21E1281B">
        <w:rPr>
          <w:b/>
          <w:bCs/>
        </w:rPr>
        <w:t>,</w:t>
      </w:r>
      <w:r w:rsidR="001C2392" w:rsidRPr="21E1281B">
        <w:rPr>
          <w:b/>
          <w:bCs/>
        </w:rPr>
        <w:t xml:space="preserve"> you must </w:t>
      </w:r>
      <w:r w:rsidR="001A5477" w:rsidRPr="21E1281B">
        <w:rPr>
          <w:b/>
          <w:bCs/>
        </w:rPr>
        <w:t>satisfy</w:t>
      </w:r>
      <w:r w:rsidR="001C2392" w:rsidRPr="21E1281B">
        <w:rPr>
          <w:b/>
          <w:bCs/>
        </w:rPr>
        <w:t xml:space="preserve"> the</w:t>
      </w:r>
      <w:r w:rsidR="00A44668" w:rsidRPr="21E1281B">
        <w:rPr>
          <w:b/>
          <w:bCs/>
        </w:rPr>
        <w:t xml:space="preserve"> </w:t>
      </w:r>
      <w:r w:rsidR="001C2392" w:rsidRPr="21E1281B">
        <w:rPr>
          <w:b/>
          <w:bCs/>
        </w:rPr>
        <w:t xml:space="preserve">qualification requirements </w:t>
      </w:r>
      <w:r w:rsidR="001C2392">
        <w:rPr>
          <w:b/>
          <w:bCs/>
        </w:rPr>
        <w:t xml:space="preserve">below </w:t>
      </w:r>
      <w:r w:rsidR="001C2392" w:rsidRPr="21E1281B">
        <w:rPr>
          <w:b/>
          <w:bCs/>
        </w:rPr>
        <w:t xml:space="preserve">and apply using </w:t>
      </w:r>
      <w:r w:rsidR="001C2392">
        <w:rPr>
          <w:b/>
          <w:bCs/>
        </w:rPr>
        <w:t>WDFW</w:t>
      </w:r>
      <w:r w:rsidR="001C2392" w:rsidRPr="21E1281B">
        <w:rPr>
          <w:b/>
          <w:bCs/>
        </w:rPr>
        <w:t xml:space="preserve">’s </w:t>
      </w:r>
      <w:r w:rsidR="003670C6">
        <w:rPr>
          <w:b/>
          <w:bCs/>
        </w:rPr>
        <w:t>A</w:t>
      </w:r>
      <w:r w:rsidR="001C2392">
        <w:rPr>
          <w:b/>
          <w:bCs/>
        </w:rPr>
        <w:t xml:space="preserve">quatic </w:t>
      </w:r>
      <w:r w:rsidR="003670C6">
        <w:rPr>
          <w:b/>
          <w:bCs/>
        </w:rPr>
        <w:t>P</w:t>
      </w:r>
      <w:r w:rsidR="001C2392">
        <w:rPr>
          <w:b/>
          <w:bCs/>
        </w:rPr>
        <w:t>rotection</w:t>
      </w:r>
      <w:r w:rsidR="001C2392" w:rsidRPr="21E1281B">
        <w:rPr>
          <w:b/>
          <w:bCs/>
        </w:rPr>
        <w:t xml:space="preserve"> </w:t>
      </w:r>
      <w:r w:rsidR="003670C6">
        <w:rPr>
          <w:b/>
          <w:bCs/>
        </w:rPr>
        <w:t>P</w:t>
      </w:r>
      <w:r w:rsidR="001C2392" w:rsidRPr="21E1281B">
        <w:rPr>
          <w:b/>
          <w:bCs/>
        </w:rPr>
        <w:t xml:space="preserve">ermitting </w:t>
      </w:r>
      <w:r w:rsidR="003670C6">
        <w:rPr>
          <w:b/>
          <w:bCs/>
        </w:rPr>
        <w:t>S</w:t>
      </w:r>
      <w:r w:rsidR="001C2392" w:rsidRPr="21E1281B">
        <w:rPr>
          <w:b/>
          <w:bCs/>
        </w:rPr>
        <w:t>ystem</w:t>
      </w:r>
      <w:r w:rsidR="00920C9A" w:rsidRPr="21E1281B">
        <w:rPr>
          <w:b/>
          <w:bCs/>
        </w:rPr>
        <w:t xml:space="preserve"> </w:t>
      </w:r>
      <w:r w:rsidR="007D5EA1">
        <w:rPr>
          <w:b/>
          <w:bCs/>
        </w:rPr>
        <w:t>(</w:t>
      </w:r>
      <w:r w:rsidR="001A5477">
        <w:rPr>
          <w:b/>
          <w:bCs/>
        </w:rPr>
        <w:t>APPS</w:t>
      </w:r>
      <w:r w:rsidR="001C2392">
        <w:rPr>
          <w:b/>
          <w:bCs/>
        </w:rPr>
        <w:t xml:space="preserve">) </w:t>
      </w:r>
      <w:r w:rsidR="001C2392" w:rsidRPr="21E1281B">
        <w:rPr>
          <w:b/>
          <w:bCs/>
        </w:rPr>
        <w:t xml:space="preserve">for </w:t>
      </w:r>
      <w:r w:rsidR="003670C6">
        <w:rPr>
          <w:b/>
          <w:bCs/>
        </w:rPr>
        <w:t>H</w:t>
      </w:r>
      <w:r w:rsidR="001C2392" w:rsidRPr="21E1281B">
        <w:rPr>
          <w:b/>
          <w:bCs/>
        </w:rPr>
        <w:t xml:space="preserve">ydraulic </w:t>
      </w:r>
      <w:r w:rsidR="003670C6">
        <w:rPr>
          <w:b/>
          <w:bCs/>
        </w:rPr>
        <w:t>P</w:t>
      </w:r>
      <w:r w:rsidR="001C2392" w:rsidRPr="21E1281B">
        <w:rPr>
          <w:b/>
          <w:bCs/>
        </w:rPr>
        <w:t xml:space="preserve">roject </w:t>
      </w:r>
      <w:r w:rsidR="003670C6">
        <w:rPr>
          <w:b/>
          <w:bCs/>
        </w:rPr>
        <w:t>A</w:t>
      </w:r>
      <w:r w:rsidR="001C2392" w:rsidRPr="21E1281B">
        <w:rPr>
          <w:b/>
          <w:bCs/>
        </w:rPr>
        <w:t>pproval (</w:t>
      </w:r>
      <w:r w:rsidR="001A5477">
        <w:rPr>
          <w:b/>
          <w:bCs/>
        </w:rPr>
        <w:t>HPA</w:t>
      </w:r>
      <w:r w:rsidR="001C2392" w:rsidRPr="21E1281B">
        <w:rPr>
          <w:b/>
          <w:bCs/>
        </w:rPr>
        <w:t>)</w:t>
      </w:r>
      <w:r w:rsidR="00AF2019">
        <w:rPr>
          <w:b/>
          <w:bCs/>
        </w:rPr>
        <w:t>.</w:t>
      </w:r>
    </w:p>
    <w:p w14:paraId="66A7953D" w14:textId="3F89CB7D" w:rsidR="21E1281B" w:rsidRPr="002D7079" w:rsidRDefault="001A5477" w:rsidP="002D7079">
      <w:pPr>
        <w:pStyle w:val="ListParagraph"/>
        <w:spacing w:after="160" w:line="259" w:lineRule="auto"/>
        <w:ind w:left="270" w:firstLine="0"/>
        <w:rPr>
          <w:b/>
          <w:bCs/>
        </w:rPr>
      </w:pPr>
      <w:r>
        <w:rPr>
          <w:b/>
          <w:bCs/>
        </w:rPr>
        <w:t xml:space="preserve">REVIEW AND </w:t>
      </w:r>
      <w:r w:rsidRPr="21E1281B">
        <w:rPr>
          <w:b/>
          <w:bCs/>
        </w:rPr>
        <w:t>CHECK THE FOLLOWING A</w:t>
      </w:r>
      <w:r w:rsidR="00EA1A26">
        <w:rPr>
          <w:b/>
          <w:bCs/>
        </w:rPr>
        <w:t>FFIRMATIONS</w:t>
      </w:r>
      <w:r>
        <w:rPr>
          <w:b/>
          <w:bCs/>
        </w:rPr>
        <w:t xml:space="preserve"> PRIOR TO APPLYING</w:t>
      </w:r>
      <w:r w:rsidR="00A72EA2">
        <w:rPr>
          <w:b/>
          <w:bCs/>
        </w:rPr>
        <w:t>:</w:t>
      </w:r>
    </w:p>
    <w:p w14:paraId="694E54B8" w14:textId="6B0EDEF7" w:rsidR="00DA139B" w:rsidRDefault="00DA139B" w:rsidP="00583878">
      <w:pPr>
        <w:pStyle w:val="BodyText"/>
        <w:spacing w:before="1"/>
      </w:pPr>
    </w:p>
    <w:p w14:paraId="4501D996" w14:textId="0F779B1F" w:rsidR="006D7B2F" w:rsidRDefault="006D7B2F" w:rsidP="006D7B2F">
      <w:pPr>
        <w:pStyle w:val="ListParagraph"/>
        <w:widowControl/>
        <w:numPr>
          <w:ilvl w:val="0"/>
          <w:numId w:val="12"/>
        </w:numPr>
        <w:autoSpaceDE/>
        <w:autoSpaceDN/>
        <w:spacing w:after="160" w:line="259" w:lineRule="auto"/>
        <w:contextualSpacing/>
      </w:pPr>
      <w:r>
        <w:t xml:space="preserve">I understand that my project </w:t>
      </w:r>
      <w:r w:rsidRPr="00B55A7B">
        <w:rPr>
          <w:b/>
          <w:bCs/>
        </w:rPr>
        <w:t>must</w:t>
      </w:r>
      <w:r>
        <w:t xml:space="preserve"> meet local, state</w:t>
      </w:r>
      <w:r w:rsidR="00F348DA">
        <w:t>,</w:t>
      </w:r>
      <w:r>
        <w:t xml:space="preserve"> and federal </w:t>
      </w:r>
      <w:r w:rsidRPr="003543E1">
        <w:rPr>
          <w:u w:val="single"/>
        </w:rPr>
        <w:t>flood risk reduction requirements</w:t>
      </w:r>
      <w:r>
        <w:t>. I affirm that, prior to applying for the HRPP, I have initiated floodplain review of this project with the local government</w:t>
      </w:r>
      <w:r w:rsidR="00F348DA">
        <w:t xml:space="preserve"> floodplain administrator</w:t>
      </w:r>
      <w:r>
        <w:t>.</w:t>
      </w:r>
    </w:p>
    <w:p w14:paraId="0BFE71D4" w14:textId="77777777" w:rsidR="008E7A18" w:rsidRDefault="008E7A18" w:rsidP="008E7A18">
      <w:pPr>
        <w:pStyle w:val="ListParagraph"/>
        <w:widowControl/>
        <w:autoSpaceDE/>
        <w:autoSpaceDN/>
        <w:spacing w:after="160" w:line="259" w:lineRule="auto"/>
        <w:ind w:left="720" w:firstLine="0"/>
        <w:contextualSpacing/>
      </w:pPr>
    </w:p>
    <w:p w14:paraId="7305292E" w14:textId="51AB766F" w:rsidR="006D7B2F" w:rsidRDefault="006D7B2F" w:rsidP="006D7B2F">
      <w:pPr>
        <w:pStyle w:val="ListParagraph"/>
        <w:widowControl/>
        <w:numPr>
          <w:ilvl w:val="0"/>
          <w:numId w:val="12"/>
        </w:numPr>
        <w:autoSpaceDE/>
        <w:autoSpaceDN/>
        <w:spacing w:after="160" w:line="259" w:lineRule="auto"/>
        <w:contextualSpacing/>
      </w:pPr>
      <w:r>
        <w:t xml:space="preserve">I understand that my project </w:t>
      </w:r>
      <w:r w:rsidRPr="00B55A7B">
        <w:rPr>
          <w:b/>
          <w:bCs/>
        </w:rPr>
        <w:t>must</w:t>
      </w:r>
      <w:r>
        <w:t xml:space="preserve"> meet applicable </w:t>
      </w:r>
      <w:r w:rsidRPr="003543E1">
        <w:rPr>
          <w:u w:val="single"/>
        </w:rPr>
        <w:t>cultural resource protection requirements</w:t>
      </w:r>
      <w:r>
        <w:t xml:space="preserve">. I affirm that, no fewer than 60 days prior to applying for the HRPP, </w:t>
      </w:r>
      <w:r w:rsidR="002C50B8" w:rsidRPr="00C43C41">
        <w:t xml:space="preserve">my funding agency </w:t>
      </w:r>
      <w:r w:rsidR="002C50B8" w:rsidRPr="00C43C41">
        <w:rPr>
          <w:i/>
          <w:iCs/>
        </w:rPr>
        <w:t>or</w:t>
      </w:r>
      <w:r w:rsidR="002C50B8">
        <w:t xml:space="preserve"> I </w:t>
      </w:r>
      <w:r>
        <w:t>ha</w:t>
      </w:r>
      <w:r w:rsidR="003C244A">
        <w:t>ve</w:t>
      </w:r>
      <w:r>
        <w:t xml:space="preserve"> provided a copy </w:t>
      </w:r>
      <w:r w:rsidR="003C244A">
        <w:t>of</w:t>
      </w:r>
      <w:r w:rsidR="00412AAF">
        <w:t xml:space="preserve"> </w:t>
      </w:r>
      <w:r>
        <w:t>my application to the Department of Archaeology and Historic Preservation</w:t>
      </w:r>
      <w:r w:rsidR="002C50B8">
        <w:t xml:space="preserve"> (DAHP)</w:t>
      </w:r>
      <w:r>
        <w:t>, and to affected federally recognized tribes, and that</w:t>
      </w:r>
      <w:r w:rsidRPr="000D444A">
        <w:t xml:space="preserve"> </w:t>
      </w:r>
      <w:r w:rsidR="00B112BD" w:rsidRPr="000D444A">
        <w:t>my funding agency</w:t>
      </w:r>
      <w:r w:rsidR="00B112BD">
        <w:t xml:space="preserve"> </w:t>
      </w:r>
      <w:r w:rsidR="00B112BD" w:rsidRPr="000D444A">
        <w:rPr>
          <w:i/>
          <w:iCs/>
        </w:rPr>
        <w:t>or</w:t>
      </w:r>
      <w:r w:rsidR="00B112BD">
        <w:t xml:space="preserve"> </w:t>
      </w:r>
      <w:r>
        <w:t xml:space="preserve">I have completed any required site surveys. </w:t>
      </w:r>
    </w:p>
    <w:p w14:paraId="2809B3D0" w14:textId="5B2B0E97" w:rsidR="006D7B2F" w:rsidRDefault="006D7B2F" w:rsidP="006D7B2F">
      <w:pPr>
        <w:pStyle w:val="ListParagraph"/>
        <w:widowControl/>
        <w:numPr>
          <w:ilvl w:val="1"/>
          <w:numId w:val="12"/>
        </w:numPr>
        <w:autoSpaceDE/>
        <w:autoSpaceDN/>
        <w:spacing w:after="160" w:line="259" w:lineRule="auto"/>
        <w:contextualSpacing/>
      </w:pPr>
      <w:r>
        <w:t>I have attached documentation</w:t>
      </w:r>
      <w:r w:rsidR="009216E5">
        <w:rPr>
          <w:rStyle w:val="FootnoteReference"/>
        </w:rPr>
        <w:footnoteReference w:id="3"/>
      </w:r>
      <w:r>
        <w:t xml:space="preserve"> verifying </w:t>
      </w:r>
      <w:r w:rsidR="00162DF4">
        <w:t>that my project has been reviewed by DAHP and that any required site surveys haven been completed.</w:t>
      </w:r>
    </w:p>
    <w:p w14:paraId="2F391847" w14:textId="77777777" w:rsidR="003543E1" w:rsidRDefault="003543E1" w:rsidP="003543E1">
      <w:pPr>
        <w:pStyle w:val="ListParagraph"/>
        <w:widowControl/>
        <w:autoSpaceDE/>
        <w:autoSpaceDN/>
        <w:spacing w:after="160" w:line="259" w:lineRule="auto"/>
        <w:ind w:left="1440" w:firstLine="0"/>
        <w:contextualSpacing/>
      </w:pPr>
    </w:p>
    <w:p w14:paraId="50A9620A" w14:textId="24409A26" w:rsidR="007D50E9" w:rsidRDefault="006D7B2F" w:rsidP="006D7B2F">
      <w:pPr>
        <w:pStyle w:val="ListParagraph"/>
        <w:widowControl/>
        <w:numPr>
          <w:ilvl w:val="0"/>
          <w:numId w:val="12"/>
        </w:numPr>
        <w:autoSpaceDE/>
        <w:autoSpaceDN/>
        <w:spacing w:after="160" w:line="259" w:lineRule="auto"/>
        <w:contextualSpacing/>
      </w:pPr>
      <w:r>
        <w:t xml:space="preserve">I understand that </w:t>
      </w:r>
      <w:r w:rsidRPr="00B55A7B">
        <w:rPr>
          <w:b/>
          <w:bCs/>
        </w:rPr>
        <w:t>if</w:t>
      </w:r>
      <w:r w:rsidRPr="003543E1">
        <w:rPr>
          <w:i/>
          <w:iCs/>
        </w:rPr>
        <w:t xml:space="preserve"> </w:t>
      </w:r>
      <w:r w:rsidR="00873461">
        <w:t xml:space="preserve">any portion of </w:t>
      </w:r>
      <w:r>
        <w:t xml:space="preserve">my project occurs on </w:t>
      </w:r>
      <w:r w:rsidRPr="003543E1">
        <w:rPr>
          <w:u w:val="single"/>
        </w:rPr>
        <w:t>state-owned aquatic land</w:t>
      </w:r>
      <w:r>
        <w:t xml:space="preserve">, I must </w:t>
      </w:r>
      <w:r w:rsidR="00017FAD">
        <w:t xml:space="preserve">apply to </w:t>
      </w:r>
      <w:r>
        <w:t>the Department of Natural Resources (DNR)</w:t>
      </w:r>
      <w:r w:rsidR="00017FAD">
        <w:t xml:space="preserve"> for </w:t>
      </w:r>
      <w:r w:rsidR="00016755">
        <w:t xml:space="preserve">land </w:t>
      </w:r>
      <w:r w:rsidR="00017FAD">
        <w:t>use authorization</w:t>
      </w:r>
      <w:r>
        <w:t>.</w:t>
      </w:r>
    </w:p>
    <w:p w14:paraId="6D750087" w14:textId="100AE947" w:rsidR="00B70B4C" w:rsidRDefault="00B70B4C" w:rsidP="00B70B4C">
      <w:pPr>
        <w:pStyle w:val="ListParagraph"/>
        <w:widowControl/>
        <w:numPr>
          <w:ilvl w:val="1"/>
          <w:numId w:val="12"/>
        </w:numPr>
        <w:autoSpaceDE/>
        <w:autoSpaceDN/>
        <w:spacing w:after="160" w:line="259" w:lineRule="auto"/>
        <w:contextualSpacing/>
      </w:pPr>
      <w:r w:rsidRPr="00A73176">
        <w:t xml:space="preserve">I have confirmed that </w:t>
      </w:r>
      <w:r w:rsidRPr="00A73176">
        <w:rPr>
          <w:b/>
          <w:bCs/>
        </w:rPr>
        <w:t>no</w:t>
      </w:r>
      <w:r w:rsidRPr="00A73176">
        <w:t xml:space="preserve"> portion of my project </w:t>
      </w:r>
      <w:r w:rsidR="00C64804" w:rsidRPr="00A73176">
        <w:t xml:space="preserve">impact area occurs </w:t>
      </w:r>
      <w:r w:rsidR="00014353">
        <w:t>within</w:t>
      </w:r>
      <w:r w:rsidR="00C64804" w:rsidRPr="00A73176">
        <w:t xml:space="preserve"> state-owned aquatic land,</w:t>
      </w:r>
      <w:r w:rsidR="00C64804">
        <w:t xml:space="preserve"> and therefore no a</w:t>
      </w:r>
      <w:r w:rsidR="00474D06">
        <w:t>pplication to DNR</w:t>
      </w:r>
      <w:r w:rsidR="00C64804">
        <w:t xml:space="preserve"> is needed.</w:t>
      </w:r>
    </w:p>
    <w:p w14:paraId="4CBA6B37" w14:textId="15B54FFE" w:rsidR="004A3E38" w:rsidRPr="00AD2C41" w:rsidRDefault="00063B29" w:rsidP="00B921ED">
      <w:pPr>
        <w:pStyle w:val="ListParagraph"/>
        <w:widowControl/>
        <w:numPr>
          <w:ilvl w:val="1"/>
          <w:numId w:val="12"/>
        </w:numPr>
        <w:autoSpaceDE/>
        <w:autoSpaceDN/>
        <w:spacing w:after="160" w:line="259" w:lineRule="auto"/>
        <w:contextualSpacing/>
      </w:pPr>
      <w:r w:rsidRPr="00A73176">
        <w:t xml:space="preserve">I have confirmed that </w:t>
      </w:r>
      <w:r w:rsidRPr="00A73176">
        <w:rPr>
          <w:b/>
          <w:bCs/>
        </w:rPr>
        <w:t xml:space="preserve">some or </w:t>
      </w:r>
      <w:proofErr w:type="gramStart"/>
      <w:r w:rsidRPr="00A73176">
        <w:rPr>
          <w:b/>
          <w:bCs/>
        </w:rPr>
        <w:t>all</w:t>
      </w:r>
      <w:r w:rsidRPr="00A73176">
        <w:t xml:space="preserve"> of</w:t>
      </w:r>
      <w:proofErr w:type="gramEnd"/>
      <w:r w:rsidRPr="00A73176">
        <w:t xml:space="preserve"> my project impact area occurs </w:t>
      </w:r>
      <w:r w:rsidR="00AE750F">
        <w:t>within</w:t>
      </w:r>
      <w:r w:rsidRPr="00A73176">
        <w:t xml:space="preserve"> state-owned aquatic land</w:t>
      </w:r>
      <w:r>
        <w:rPr>
          <w:i/>
          <w:iCs/>
        </w:rPr>
        <w:t xml:space="preserve">, </w:t>
      </w:r>
      <w:r w:rsidRPr="00A73176">
        <w:t xml:space="preserve">and therefore </w:t>
      </w:r>
      <w:r w:rsidR="00365C6B" w:rsidRPr="00A73176">
        <w:t>I</w:t>
      </w:r>
      <w:r w:rsidR="006D7B2F">
        <w:t xml:space="preserve"> affirm that, no fewer than 30 days prior to applying for the HRPP, I have provided a copy of my application to DNR</w:t>
      </w:r>
      <w:r w:rsidR="00B921ED">
        <w:t xml:space="preserve"> and</w:t>
      </w:r>
      <w:r w:rsidR="006D7B2F">
        <w:t xml:space="preserve"> have attached a </w:t>
      </w:r>
      <w:r w:rsidR="008B552B">
        <w:t xml:space="preserve">signed </w:t>
      </w:r>
      <w:r w:rsidR="001F6DA5">
        <w:t xml:space="preserve">Attachment E of the </w:t>
      </w:r>
      <w:r w:rsidR="006D7B2F">
        <w:t>Joint Aquatic Resources Permit Application (JARPA).</w:t>
      </w:r>
    </w:p>
    <w:p w14:paraId="4D1A5D0A" w14:textId="77777777" w:rsidR="002909EF" w:rsidRDefault="002909EF" w:rsidP="002909EF">
      <w:pPr>
        <w:pStyle w:val="Heading2"/>
        <w:spacing w:line="242" w:lineRule="auto"/>
        <w:ind w:right="243"/>
      </w:pPr>
    </w:p>
    <w:p w14:paraId="774F40AE" w14:textId="77777777" w:rsidR="002D7079" w:rsidRDefault="002D7079" w:rsidP="00C827C2">
      <w:pPr>
        <w:pStyle w:val="Heading2"/>
        <w:spacing w:line="242" w:lineRule="auto"/>
        <w:ind w:right="243"/>
        <w:jc w:val="center"/>
        <w:rPr>
          <w:i w:val="0"/>
          <w:iCs/>
          <w:sz w:val="22"/>
          <w:szCs w:val="22"/>
        </w:rPr>
      </w:pPr>
    </w:p>
    <w:p w14:paraId="36012B04" w14:textId="77777777" w:rsidR="002D7079" w:rsidRDefault="002D7079" w:rsidP="00C827C2">
      <w:pPr>
        <w:pStyle w:val="Heading2"/>
        <w:spacing w:line="242" w:lineRule="auto"/>
        <w:ind w:right="243"/>
        <w:jc w:val="center"/>
        <w:rPr>
          <w:i w:val="0"/>
          <w:iCs/>
          <w:sz w:val="22"/>
          <w:szCs w:val="22"/>
        </w:rPr>
      </w:pPr>
    </w:p>
    <w:p w14:paraId="442FD604" w14:textId="77777777" w:rsidR="002D7079" w:rsidRDefault="002D7079" w:rsidP="00C827C2">
      <w:pPr>
        <w:pStyle w:val="Heading2"/>
        <w:spacing w:line="242" w:lineRule="auto"/>
        <w:ind w:right="243"/>
        <w:jc w:val="center"/>
        <w:rPr>
          <w:i w:val="0"/>
          <w:iCs/>
          <w:sz w:val="22"/>
          <w:szCs w:val="22"/>
        </w:rPr>
      </w:pPr>
    </w:p>
    <w:p w14:paraId="7382B171" w14:textId="77777777" w:rsidR="002D7079" w:rsidRDefault="002D7079" w:rsidP="00C827C2">
      <w:pPr>
        <w:pStyle w:val="Heading2"/>
        <w:spacing w:line="242" w:lineRule="auto"/>
        <w:ind w:right="243"/>
        <w:jc w:val="center"/>
        <w:rPr>
          <w:i w:val="0"/>
          <w:iCs/>
          <w:sz w:val="22"/>
          <w:szCs w:val="22"/>
        </w:rPr>
      </w:pPr>
    </w:p>
    <w:p w14:paraId="1FA40A70" w14:textId="77777777" w:rsidR="002D7079" w:rsidRDefault="002D7079" w:rsidP="00C827C2">
      <w:pPr>
        <w:pStyle w:val="Heading2"/>
        <w:spacing w:line="242" w:lineRule="auto"/>
        <w:ind w:right="243"/>
        <w:jc w:val="center"/>
        <w:rPr>
          <w:i w:val="0"/>
          <w:iCs/>
          <w:sz w:val="22"/>
          <w:szCs w:val="22"/>
        </w:rPr>
      </w:pPr>
    </w:p>
    <w:p w14:paraId="3FF170D3" w14:textId="77777777" w:rsidR="002D7079" w:rsidRDefault="002D7079" w:rsidP="00C827C2">
      <w:pPr>
        <w:pStyle w:val="Heading2"/>
        <w:spacing w:line="242" w:lineRule="auto"/>
        <w:ind w:right="243"/>
        <w:jc w:val="center"/>
        <w:rPr>
          <w:i w:val="0"/>
          <w:iCs/>
          <w:sz w:val="22"/>
          <w:szCs w:val="22"/>
        </w:rPr>
      </w:pPr>
    </w:p>
    <w:p w14:paraId="18133E8D" w14:textId="77777777" w:rsidR="002D7079" w:rsidRDefault="002D7079" w:rsidP="00C827C2">
      <w:pPr>
        <w:pStyle w:val="Heading2"/>
        <w:spacing w:line="242" w:lineRule="auto"/>
        <w:ind w:right="243"/>
        <w:jc w:val="center"/>
        <w:rPr>
          <w:i w:val="0"/>
          <w:iCs/>
          <w:sz w:val="22"/>
          <w:szCs w:val="22"/>
        </w:rPr>
      </w:pPr>
    </w:p>
    <w:p w14:paraId="3252101F" w14:textId="77777777" w:rsidR="002D7079" w:rsidRDefault="002D7079" w:rsidP="00E364D8">
      <w:pPr>
        <w:pStyle w:val="Heading2"/>
        <w:spacing w:line="242" w:lineRule="auto"/>
        <w:ind w:left="0" w:right="243"/>
        <w:rPr>
          <w:i w:val="0"/>
          <w:iCs/>
          <w:sz w:val="22"/>
          <w:szCs w:val="22"/>
        </w:rPr>
      </w:pPr>
    </w:p>
    <w:p w14:paraId="3C4AAD92" w14:textId="77777777" w:rsidR="003F0246" w:rsidRDefault="003F0246" w:rsidP="00E364D8">
      <w:pPr>
        <w:pStyle w:val="Heading2"/>
        <w:spacing w:line="242" w:lineRule="auto"/>
        <w:ind w:left="0" w:right="243"/>
        <w:rPr>
          <w:i w:val="0"/>
          <w:iCs/>
          <w:sz w:val="22"/>
          <w:szCs w:val="22"/>
        </w:rPr>
      </w:pPr>
    </w:p>
    <w:p w14:paraId="104B1838" w14:textId="77777777" w:rsidR="002D7079" w:rsidRDefault="002D7079" w:rsidP="00C827C2">
      <w:pPr>
        <w:pStyle w:val="Heading2"/>
        <w:spacing w:line="242" w:lineRule="auto"/>
        <w:ind w:right="243"/>
        <w:jc w:val="center"/>
        <w:rPr>
          <w:i w:val="0"/>
          <w:iCs/>
          <w:sz w:val="22"/>
          <w:szCs w:val="22"/>
        </w:rPr>
      </w:pPr>
    </w:p>
    <w:p w14:paraId="352FF102" w14:textId="77777777" w:rsidR="002D7079" w:rsidRDefault="002D7079" w:rsidP="00C827C2">
      <w:pPr>
        <w:pStyle w:val="Heading2"/>
        <w:spacing w:line="242" w:lineRule="auto"/>
        <w:ind w:right="243"/>
        <w:jc w:val="center"/>
        <w:rPr>
          <w:i w:val="0"/>
          <w:iCs/>
          <w:sz w:val="22"/>
          <w:szCs w:val="22"/>
        </w:rPr>
      </w:pPr>
    </w:p>
    <w:p w14:paraId="570ACB46" w14:textId="77777777" w:rsidR="002D7079" w:rsidRDefault="002D7079" w:rsidP="00C827C2">
      <w:pPr>
        <w:pStyle w:val="Heading2"/>
        <w:spacing w:line="242" w:lineRule="auto"/>
        <w:ind w:right="243"/>
        <w:jc w:val="center"/>
        <w:rPr>
          <w:i w:val="0"/>
          <w:iCs/>
          <w:sz w:val="22"/>
          <w:szCs w:val="22"/>
        </w:rPr>
      </w:pPr>
    </w:p>
    <w:p w14:paraId="2D080FEC" w14:textId="77777777" w:rsidR="002D7079" w:rsidRDefault="002D7079" w:rsidP="00C827C2">
      <w:pPr>
        <w:pStyle w:val="Heading2"/>
        <w:spacing w:line="242" w:lineRule="auto"/>
        <w:ind w:right="243"/>
        <w:jc w:val="center"/>
        <w:rPr>
          <w:i w:val="0"/>
          <w:iCs/>
          <w:sz w:val="22"/>
          <w:szCs w:val="22"/>
        </w:rPr>
      </w:pPr>
    </w:p>
    <w:p w14:paraId="2101548E" w14:textId="77777777" w:rsidR="002D7079" w:rsidRDefault="002D7079" w:rsidP="00C827C2">
      <w:pPr>
        <w:pStyle w:val="Heading2"/>
        <w:spacing w:line="242" w:lineRule="auto"/>
        <w:ind w:right="243"/>
        <w:jc w:val="center"/>
        <w:rPr>
          <w:i w:val="0"/>
          <w:iCs/>
          <w:sz w:val="22"/>
          <w:szCs w:val="22"/>
        </w:rPr>
      </w:pPr>
    </w:p>
    <w:p w14:paraId="1395B087" w14:textId="77777777" w:rsidR="002D7079" w:rsidRDefault="002D7079" w:rsidP="00C827C2">
      <w:pPr>
        <w:pStyle w:val="Heading2"/>
        <w:spacing w:line="242" w:lineRule="auto"/>
        <w:ind w:right="243"/>
        <w:jc w:val="center"/>
        <w:rPr>
          <w:i w:val="0"/>
          <w:iCs/>
          <w:sz w:val="22"/>
          <w:szCs w:val="22"/>
        </w:rPr>
      </w:pPr>
    </w:p>
    <w:p w14:paraId="4FEFB2AE" w14:textId="3E55719D" w:rsidR="002D7079" w:rsidRDefault="002D7079" w:rsidP="00C827C2">
      <w:pPr>
        <w:pStyle w:val="Heading2"/>
        <w:spacing w:line="242" w:lineRule="auto"/>
        <w:ind w:right="243"/>
        <w:jc w:val="center"/>
        <w:rPr>
          <w:i w:val="0"/>
          <w:iCs/>
          <w:sz w:val="22"/>
          <w:szCs w:val="22"/>
        </w:rPr>
      </w:pPr>
      <w:proofErr w:type="gramStart"/>
      <w:r>
        <w:rPr>
          <w:i w:val="0"/>
          <w:iCs/>
          <w:sz w:val="22"/>
          <w:szCs w:val="22"/>
        </w:rPr>
        <w:t>Continued on</w:t>
      </w:r>
      <w:proofErr w:type="gramEnd"/>
      <w:r>
        <w:rPr>
          <w:i w:val="0"/>
          <w:iCs/>
          <w:sz w:val="22"/>
          <w:szCs w:val="22"/>
        </w:rPr>
        <w:t xml:space="preserve"> next page</w:t>
      </w:r>
      <w:r>
        <w:rPr>
          <w:i w:val="0"/>
          <w:iCs/>
          <w:sz w:val="22"/>
          <w:szCs w:val="22"/>
        </w:rPr>
        <w:br w:type="page"/>
      </w:r>
    </w:p>
    <w:p w14:paraId="1BD835DE" w14:textId="6E9ECB2F" w:rsidR="002D7079" w:rsidRDefault="002D7079" w:rsidP="004B1A54">
      <w:pPr>
        <w:pStyle w:val="Heading2"/>
        <w:spacing w:line="242" w:lineRule="auto"/>
        <w:ind w:right="243"/>
        <w:rPr>
          <w:i w:val="0"/>
          <w:iCs/>
          <w:sz w:val="22"/>
          <w:szCs w:val="22"/>
        </w:rPr>
      </w:pPr>
    </w:p>
    <w:p w14:paraId="07702A58" w14:textId="3D1FAFBF" w:rsidR="002909EF" w:rsidRPr="00C827C2" w:rsidRDefault="005B6169" w:rsidP="004B1A54">
      <w:pPr>
        <w:pStyle w:val="Heading2"/>
        <w:spacing w:line="242" w:lineRule="auto"/>
        <w:ind w:right="243"/>
        <w:rPr>
          <w:i w:val="0"/>
          <w:iCs/>
          <w:sz w:val="22"/>
          <w:szCs w:val="22"/>
        </w:rPr>
      </w:pPr>
      <w:r w:rsidRPr="00C827C2">
        <w:rPr>
          <w:i w:val="0"/>
          <w:iCs/>
          <w:sz w:val="22"/>
          <w:szCs w:val="22"/>
        </w:rPr>
        <w:t xml:space="preserve">At the same time of application to </w:t>
      </w:r>
      <w:r w:rsidR="00B05E36">
        <w:rPr>
          <w:i w:val="0"/>
          <w:iCs/>
          <w:sz w:val="22"/>
          <w:szCs w:val="22"/>
        </w:rPr>
        <w:t>APPS</w:t>
      </w:r>
      <w:r w:rsidRPr="00C827C2">
        <w:rPr>
          <w:i w:val="0"/>
          <w:iCs/>
          <w:sz w:val="22"/>
          <w:szCs w:val="22"/>
        </w:rPr>
        <w:t>, you must provide a copy of the application to the local government within whose geographical jurisdiction the project will be located, to</w:t>
      </w:r>
      <w:r>
        <w:rPr>
          <w:i w:val="0"/>
          <w:iCs/>
          <w:sz w:val="22"/>
          <w:szCs w:val="22"/>
        </w:rPr>
        <w:t xml:space="preserve"> </w:t>
      </w:r>
      <w:r w:rsidRPr="00C827C2">
        <w:rPr>
          <w:i w:val="0"/>
          <w:iCs/>
          <w:sz w:val="22"/>
          <w:szCs w:val="22"/>
        </w:rPr>
        <w:t xml:space="preserve">members of the </w:t>
      </w:r>
      <w:r w:rsidR="000814C0">
        <w:rPr>
          <w:i w:val="0"/>
          <w:iCs/>
          <w:sz w:val="22"/>
          <w:szCs w:val="22"/>
        </w:rPr>
        <w:t>M</w:t>
      </w:r>
      <w:r w:rsidR="00996BBB">
        <w:rPr>
          <w:i w:val="0"/>
          <w:iCs/>
          <w:sz w:val="22"/>
          <w:szCs w:val="22"/>
        </w:rPr>
        <w:t>ulti-</w:t>
      </w:r>
      <w:r w:rsidR="00824731">
        <w:rPr>
          <w:i w:val="0"/>
          <w:iCs/>
          <w:sz w:val="22"/>
          <w:szCs w:val="22"/>
        </w:rPr>
        <w:t>A</w:t>
      </w:r>
      <w:r w:rsidR="00996BBB">
        <w:rPr>
          <w:i w:val="0"/>
          <w:iCs/>
          <w:sz w:val="22"/>
          <w:szCs w:val="22"/>
        </w:rPr>
        <w:t>gency</w:t>
      </w:r>
      <w:r w:rsidR="004127C5">
        <w:rPr>
          <w:i w:val="0"/>
          <w:iCs/>
          <w:sz w:val="22"/>
          <w:szCs w:val="22"/>
        </w:rPr>
        <w:t xml:space="preserve"> Permitting (M</w:t>
      </w:r>
      <w:r w:rsidR="000814C0">
        <w:rPr>
          <w:i w:val="0"/>
          <w:iCs/>
          <w:sz w:val="22"/>
          <w:szCs w:val="22"/>
        </w:rPr>
        <w:t>AP</w:t>
      </w:r>
      <w:r w:rsidR="004127C5">
        <w:rPr>
          <w:i w:val="0"/>
          <w:iCs/>
          <w:sz w:val="22"/>
          <w:szCs w:val="22"/>
        </w:rPr>
        <w:t>)</w:t>
      </w:r>
      <w:r w:rsidR="000814C0">
        <w:rPr>
          <w:i w:val="0"/>
          <w:iCs/>
          <w:sz w:val="22"/>
          <w:szCs w:val="22"/>
        </w:rPr>
        <w:t xml:space="preserve"> T</w:t>
      </w:r>
      <w:r w:rsidRPr="00C827C2">
        <w:rPr>
          <w:i w:val="0"/>
          <w:iCs/>
          <w:sz w:val="22"/>
          <w:szCs w:val="22"/>
        </w:rPr>
        <w:t>eam</w:t>
      </w:r>
      <w:r w:rsidR="00E51329">
        <w:rPr>
          <w:i w:val="0"/>
          <w:iCs/>
          <w:sz w:val="22"/>
          <w:szCs w:val="22"/>
        </w:rPr>
        <w:t xml:space="preserve"> (</w:t>
      </w:r>
      <w:r w:rsidR="00E51329" w:rsidRPr="00E51329">
        <w:rPr>
          <w:sz w:val="22"/>
          <w:szCs w:val="22"/>
        </w:rPr>
        <w:t>listed on the HRPP website</w:t>
      </w:r>
      <w:r w:rsidR="00E51329">
        <w:rPr>
          <w:i w:val="0"/>
          <w:iCs/>
          <w:sz w:val="22"/>
          <w:szCs w:val="22"/>
        </w:rPr>
        <w:t>)</w:t>
      </w:r>
      <w:r w:rsidRPr="00C827C2">
        <w:rPr>
          <w:i w:val="0"/>
          <w:iCs/>
          <w:sz w:val="22"/>
          <w:szCs w:val="22"/>
        </w:rPr>
        <w:t>, and to affected federally recognized tribes</w:t>
      </w:r>
      <w:r w:rsidR="00C827C2" w:rsidRPr="00C827C2">
        <w:rPr>
          <w:i w:val="0"/>
          <w:iCs/>
          <w:sz w:val="22"/>
          <w:szCs w:val="22"/>
        </w:rPr>
        <w:t>.</w:t>
      </w:r>
    </w:p>
    <w:p w14:paraId="7515200C" w14:textId="77777777" w:rsidR="002909EF" w:rsidRDefault="002909EF" w:rsidP="002909EF">
      <w:pPr>
        <w:pStyle w:val="BodyText"/>
        <w:spacing w:before="10"/>
        <w:rPr>
          <w:sz w:val="18"/>
        </w:rPr>
      </w:pPr>
    </w:p>
    <w:p w14:paraId="467B6166" w14:textId="77777777" w:rsidR="002909EF" w:rsidRDefault="002909EF" w:rsidP="002909EF">
      <w:pPr>
        <w:pStyle w:val="BodyText"/>
        <w:spacing w:before="10"/>
        <w:rPr>
          <w:sz w:val="18"/>
        </w:rPr>
      </w:pPr>
    </w:p>
    <w:p w14:paraId="06545568" w14:textId="3F723925" w:rsidR="002909EF" w:rsidRDefault="002909EF" w:rsidP="0071430E">
      <w:pPr>
        <w:pStyle w:val="Heading2"/>
        <w:tabs>
          <w:tab w:val="left" w:pos="8460"/>
        </w:tabs>
      </w:pPr>
      <w:r>
        <w:rPr>
          <w:noProof/>
        </w:rPr>
        <mc:AlternateContent>
          <mc:Choice Requires="wpg">
            <w:drawing>
              <wp:anchor distT="0" distB="0" distL="114300" distR="114300" simplePos="0" relativeHeight="251658241" behindDoc="0" locked="0" layoutInCell="1" allowOverlap="1" wp14:anchorId="2139E2A8" wp14:editId="7849C79E">
                <wp:simplePos x="0" y="0"/>
                <wp:positionH relativeFrom="page">
                  <wp:posOffset>561975</wp:posOffset>
                </wp:positionH>
                <wp:positionV relativeFrom="paragraph">
                  <wp:posOffset>146685</wp:posOffset>
                </wp:positionV>
                <wp:extent cx="4848225" cy="685800"/>
                <wp:effectExtent l="0" t="0" r="28575" b="381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225" cy="685800"/>
                          <a:chOff x="627" y="230"/>
                          <a:chExt cx="8056" cy="351"/>
                        </a:xfrm>
                      </wpg:grpSpPr>
                      <wps:wsp>
                        <wps:cNvPr id="20" name="Line 10"/>
                        <wps:cNvCnPr>
                          <a:cxnSpLocks noChangeShapeType="1"/>
                        </wps:cNvCnPr>
                        <wps:spPr bwMode="auto">
                          <a:xfrm>
                            <a:off x="635" y="230"/>
                            <a:ext cx="0" cy="350"/>
                          </a:xfrm>
                          <a:prstGeom prst="line">
                            <a:avLst/>
                          </a:prstGeom>
                          <a:noFill/>
                          <a:ln w="9529">
                            <a:solidFill>
                              <a:srgbClr val="9F9F9F"/>
                            </a:solidFill>
                            <a:round/>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a:off x="642" y="237"/>
                            <a:ext cx="8040"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8675" y="245"/>
                            <a:ext cx="0" cy="335"/>
                          </a:xfrm>
                          <a:prstGeom prst="line">
                            <a:avLst/>
                          </a:prstGeom>
                          <a:noFill/>
                          <a:ln w="9529">
                            <a:solidFill>
                              <a:srgbClr val="E2E2E2"/>
                            </a:solidFill>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642" y="572"/>
                            <a:ext cx="8025"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650" y="245"/>
                            <a:ext cx="0" cy="320"/>
                          </a:xfrm>
                          <a:prstGeom prst="line">
                            <a:avLst/>
                          </a:prstGeom>
                          <a:noFill/>
                          <a:ln w="9529">
                            <a:solidFill>
                              <a:srgbClr val="696969"/>
                            </a:solidFill>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657" y="252"/>
                            <a:ext cx="8010"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16625" id="Group 19" o:spid="_x0000_s1026" style="position:absolute;margin-left:44.25pt;margin-top:11.55pt;width:381.75pt;height:54pt;z-index:251658243;mso-position-horizontal-relative:page" coordorigin="627,230" coordsize="805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Og0AIAAO0NAAAOAAAAZHJzL2Uyb0RvYy54bWzkl1tv2yAUx98n7Tsgv69OfItj1elDby/d&#10;VqntByAYXzQbENA4+fY7YJLGraZKXedpnSxZxsDhnP+Pw+X0bNu1aEOlajjLvfnJzEOUEV40rMq9&#10;h/urL6mHlMaswC1nNPd2VHlnq8+fTnuR0YDXvC2oRGCEqawXuVdrLTLfV6SmHVYnXFAGlSWXHdZQ&#10;lJVfSNyD9a71g9ks8XsuCyE5oUrB34uh0ltZ+2VJif5elopq1OYe+KbtW9r32rz91SnOKolF3RDn&#10;Bn6DFx1uGAx6MHWBNUaPsnlhqmuI5IqX+oTwzudl2RBqY4Bo5rNn0VxL/ihsLFXWV+IgE0j7TKc3&#10;myXfNtdS3IlbOXgPnzec/FCgi9+LKjuuN+VqaIzW/VdeAE/8qLkNfFvKzpiAkNDW6rs76Eu3GhH4&#10;GaVRGgSxhwjUJWmczhwAUgMl0y0JFh6CyiA81Fy6zuksToaeYTw33HycDYNaR51jBjzMJPUklvo9&#10;se5qLKhloIwYtxI1BfgHc4nhDgS4aRhFc+utGRmanLNBTLJlTkzE+HmNWUWtsfudgH5DCKMupqCA&#10;xKviJiFoeKzSXmDwykgbxtafg0A4E1Lpa8o7ZD5yrwWnLTW8uVF60HLfxEBk/KppW5sbLUN97i3j&#10;YGk7KN42hak0zZSs1uetRBsM2bW8Mo8DM2oGs5gV1lhNcXHpvjVu2uEb/GyZnW9D/APDNS92t9L4&#10;5ohOhXY+RmtBjTjh7A+ijQKHdjGsTXu06SxydN+dbRJG/wtbEPc4bQOj8WRs02Th8jaKx3D3eQt5&#10;bSb8fmGbJG8vA/O4cf/lvA3HbMNJ2SYub+OFlRJnT3m73/D+Qt5+GLbRmG00LVvYTu12+6u0hdPA&#10;5GmbLM3zAdIWlsTjJdmugJMtyUnszpvxi7SFM509TL0729e32wnY2jMz3CnsbuPuP+bScly2R6+n&#10;W9rqJwAAAP//AwBQSwMEFAAGAAgAAAAhALTe4Z3eAAAACQEAAA8AAABkcnMvZG93bnJldi54bWxM&#10;j0Frg0AQhe+F/odlCr016yoWsa4hhLanUGgSKL1NdKISd1fcjZp/3+mpPQ7v4833ivViejHR6Dtn&#10;NahVBIJs5erONhqOh7enDIQPaGvsnSUNN/KwLu/vCsxrN9tPmvahEVxifY4a2hCGXEpftWTQr9xA&#10;lrOzGw0GPsdG1iPOXG56GUfRszTYWf7Q4kDblqrL/mo0vM84bxL1Ou0u5+3t+5B+fO0Uaf34sGxe&#10;QARawh8Mv/qsDiU7ndzV1l70GrIsZVJDnCgQnGdpzNtODCZKgSwL+X9B+QMAAP//AwBQSwECLQAU&#10;AAYACAAAACEAtoM4kv4AAADhAQAAEwAAAAAAAAAAAAAAAAAAAAAAW0NvbnRlbnRfVHlwZXNdLnht&#10;bFBLAQItABQABgAIAAAAIQA4/SH/1gAAAJQBAAALAAAAAAAAAAAAAAAAAC8BAABfcmVscy8ucmVs&#10;c1BLAQItABQABgAIAAAAIQAWELOg0AIAAO0NAAAOAAAAAAAAAAAAAAAAAC4CAABkcnMvZTJvRG9j&#10;LnhtbFBLAQItABQABgAIAAAAIQC03uGd3gAAAAkBAAAPAAAAAAAAAAAAAAAAACoFAABkcnMvZG93&#10;bnJldi54bWxQSwUGAAAAAAQABADzAAAANQYAAAAA&#10;">
                <v:line id="Line 10" o:spid="_x0000_s1027" style="position:absolute;visibility:visible;mso-wrap-style:square" from="635,230" to="63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gmwAAAANsAAAAPAAAAZHJzL2Rvd25yZXYueG1sRE9LbsIw&#10;EN1X4g7WILErDkGiNMUgxEcCVpD2AKN4SALxOMSGhNvjBVKXT+8/W3SmEg9qXGlZwWgYgSDOrC45&#10;V/D3u/2cgnAeWWNlmRQ8ycFi3vuYYaJtyyd6pD4XIYRdggoK7+tESpcVZNANbU0cuLNtDPoAm1zq&#10;BtsQbioZR9FEGiw5NBRY06qg7JrejYL1Kl5Xh3p/GX/hsd2Nvzc3s9woNeh3yx8Qnjr/L367d1pB&#10;HNaHL+EHyPkLAAD//wMAUEsBAi0AFAAGAAgAAAAhANvh9svuAAAAhQEAABMAAAAAAAAAAAAAAAAA&#10;AAAAAFtDb250ZW50X1R5cGVzXS54bWxQSwECLQAUAAYACAAAACEAWvQsW78AAAAVAQAACwAAAAAA&#10;AAAAAAAAAAAfAQAAX3JlbHMvLnJlbHNQSwECLQAUAAYACAAAACEAEL8YJsAAAADbAAAADwAAAAAA&#10;AAAAAAAAAAAHAgAAZHJzL2Rvd25yZXYueG1sUEsFBgAAAAADAAMAtwAAAPQCAAAAAA==&#10;" strokecolor="#9f9f9f" strokeweight=".26469mm"/>
                <v:line id="Line 11" o:spid="_x0000_s1028" style="position:absolute;visibility:visible;mso-wrap-style:square" from="642,237" to="868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6JwwAAANsAAAAPAAAAZHJzL2Rvd25yZXYueG1sRI9Ba8JA&#10;FITvQv/D8gpegm7MoUrqKlUQpLcaf8Aj+7obmn0bsxuN/vpuoeBxmJlvmPV2dK24Uh8azwoW8xwE&#10;ce11w0bBuTrMViBCRNbYeiYFdwqw3bxM1lhqf+Mvup6iEQnCoUQFNsaulDLUlhyGue+Ik/fte4cx&#10;yd5I3eMtwV0rizx/kw4bTgsWO9pbqn9Og1NwsfulvuyWn6ZY7Qa+V1mbPQalpq/jxzuISGN8hv/b&#10;R62gWMDfl/QD5OYXAAD//wMAUEsBAi0AFAAGAAgAAAAhANvh9svuAAAAhQEAABMAAAAAAAAAAAAA&#10;AAAAAAAAAFtDb250ZW50X1R5cGVzXS54bWxQSwECLQAUAAYACAAAACEAWvQsW78AAAAVAQAACwAA&#10;AAAAAAAAAAAAAAAfAQAAX3JlbHMvLnJlbHNQSwECLQAUAAYACAAAACEAP/IOicMAAADbAAAADwAA&#10;AAAAAAAAAAAAAAAHAgAAZHJzL2Rvd25yZXYueG1sUEsFBgAAAAADAAMAtwAAAPcCAAAAAA==&#10;" strokecolor="#9f9f9f" strokeweight=".26761mm"/>
                <v:line id="Line 12" o:spid="_x0000_s1029" style="position:absolute;visibility:visible;mso-wrap-style:square" from="8675,245" to="867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2QxQAAANsAAAAPAAAAZHJzL2Rvd25yZXYueG1sRI9Pa8JA&#10;FMTvQr/D8gpeim4MWNqYVaQgerF/ogePj+xLNjT7NmZXTb99t1DwOMzMb5h8NdhWXKn3jWMFs2kC&#10;grh0uuFawfGwmbyA8AFZY+uYFPyQh9XyYZRjpt2Nv+hahFpECPsMFZgQukxKXxqy6KeuI45e5XqL&#10;Icq+lrrHW4TbVqZJ8iwtNhwXDHb0Zqj8Li5WwXn9sTPvp+2TxcodXs9uX3/O90qNH4f1AkSgIdzD&#10;/+2dVpCm8Pcl/gC5/AUAAP//AwBQSwECLQAUAAYACAAAACEA2+H2y+4AAACFAQAAEwAAAAAAAAAA&#10;AAAAAAAAAAAAW0NvbnRlbnRfVHlwZXNdLnhtbFBLAQItABQABgAIAAAAIQBa9CxbvwAAABUBAAAL&#10;AAAAAAAAAAAAAAAAAB8BAABfcmVscy8ucmVsc1BLAQItABQABgAIAAAAIQCEvO2QxQAAANsAAAAP&#10;AAAAAAAAAAAAAAAAAAcCAABkcnMvZG93bnJldi54bWxQSwUGAAAAAAMAAwC3AAAA+QIAAAAA&#10;" strokecolor="#e2e2e2" strokeweight=".26469mm"/>
                <v:line id="Line 13" o:spid="_x0000_s1030" style="position:absolute;visibility:visible;mso-wrap-style:square" from="642,572" to="866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HF4xAAAANsAAAAPAAAAZHJzL2Rvd25yZXYueG1sRI9Ba8JA&#10;FITvBf/D8gq91Y0RxEZXEUEUioK2BY8v2ddsMPs2ZFeN/94VBI/DzHzDTOedrcWFWl85VjDoJyCI&#10;C6crLhX8/qw+xyB8QNZYOyYFN/Iwn/Xepphpd+U9XQ6hFBHCPkMFJoQmk9IXhiz6vmuIo/fvWosh&#10;yraUusVrhNtapkkykhYrjgsGG1oaKk6Hs1WQnBe5T816e/w65TvKN3+378FKqY/3bjEBEagLr/Cz&#10;vdEK0iE8vsQfIGd3AAAA//8DAFBLAQItABQABgAIAAAAIQDb4fbL7gAAAIUBAAATAAAAAAAAAAAA&#10;AAAAAAAAAABbQ29udGVudF9UeXBlc10ueG1sUEsBAi0AFAAGAAgAAAAhAFr0LFu/AAAAFQEAAAsA&#10;AAAAAAAAAAAAAAAAHwEAAF9yZWxzLy5yZWxzUEsBAi0AFAAGAAgAAAAhAGLccXjEAAAA2wAAAA8A&#10;AAAAAAAAAAAAAAAABwIAAGRycy9kb3ducmV2LnhtbFBLBQYAAAAAAwADALcAAAD4AgAAAAA=&#10;" strokecolor="#e2e2e2" strokeweight=".26761mm"/>
                <v:line id="Line 14" o:spid="_x0000_s1031" style="position:absolute;visibility:visible;mso-wrap-style:square" from="650,245" to="65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NxAAAANsAAAAPAAAAZHJzL2Rvd25yZXYueG1sRI9PawIx&#10;FMTvBb9DeIK3mlVs0dUo1v49CUbB62Pz3F3cvIRNqqufvikUehxm5jfMYtXZRlyoDbVjBaNhBoK4&#10;cKbmUsFh//44BREissHGMSm4UYDVsvewwNy4K+/oomMpEoRDjgqqGH0uZSgqshiGzhMn7+RaizHJ&#10;tpSmxWuC20aOs+xZWqw5LVToaVNRcdbfVsH0fnja+Lej/vzY7l6NnOkXf9RKDfrdeg4iUhf/w3/t&#10;L6NgPIHfL+kHyOUPAAAA//8DAFBLAQItABQABgAIAAAAIQDb4fbL7gAAAIUBAAATAAAAAAAAAAAA&#10;AAAAAAAAAABbQ29udGVudF9UeXBlc10ueG1sUEsBAi0AFAAGAAgAAAAhAFr0LFu/AAAAFQEAAAsA&#10;AAAAAAAAAAAAAAAAHwEAAF9yZWxzLy5yZWxzUEsBAi0AFAAGAAgAAAAhAOyT5I3EAAAA2wAAAA8A&#10;AAAAAAAAAAAAAAAABwIAAGRycy9kb3ducmV2LnhtbFBLBQYAAAAAAwADALcAAAD4AgAAAAA=&#10;" strokecolor="#696969" strokeweight=".26469mm"/>
                <v:line id="Line 15" o:spid="_x0000_s1032" style="position:absolute;visibility:visible;mso-wrap-style:square" from="657,252" to="866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D+xgAAANsAAAAPAAAAZHJzL2Rvd25yZXYueG1sRI9BawIx&#10;FITvBf9DeIK3mlWwlNUoVRFbChW3Inp7bl43i5uXdZPq9t83BaHHYWa+YSaz1lbiSo0vHSsY9BMQ&#10;xLnTJRcKdp+rx2cQPiBrrByTgh/yMJt2HiaYanfjLV2zUIgIYZ+iAhNCnUrpc0MWfd/VxNH7co3F&#10;EGVTSN3gLcJtJYdJ8iQtlhwXDNa0MJSfs28bKe+j5dt+fdp9rA6Ho5lvLmvMLkr1uu3LGESgNvyH&#10;7+1XrWA4gr8v8QfI6S8AAAD//wMAUEsBAi0AFAAGAAgAAAAhANvh9svuAAAAhQEAABMAAAAAAAAA&#10;AAAAAAAAAAAAAFtDb250ZW50X1R5cGVzXS54bWxQSwECLQAUAAYACAAAACEAWvQsW78AAAAVAQAA&#10;CwAAAAAAAAAAAAAAAAAfAQAAX3JlbHMvLnJlbHNQSwECLQAUAAYACAAAACEAoHtg/sYAAADbAAAA&#10;DwAAAAAAAAAAAAAAAAAHAgAAZHJzL2Rvd25yZXYueG1sUEsFBgAAAAADAAMAtwAAAPoCAAAAAA==&#10;" strokecolor="#696969" strokeweight=".26761mm"/>
                <w10:wrap anchorx="page"/>
              </v:group>
            </w:pict>
          </mc:Fallback>
        </mc:AlternateContent>
      </w:r>
      <w:r>
        <w:rPr>
          <w:noProof/>
        </w:rPr>
        <mc:AlternateContent>
          <mc:Choice Requires="wpg">
            <w:drawing>
              <wp:anchor distT="0" distB="0" distL="114300" distR="114300" simplePos="0" relativeHeight="251658242" behindDoc="1" locked="0" layoutInCell="1" allowOverlap="1" wp14:anchorId="0A3815D5" wp14:editId="703FC120">
                <wp:simplePos x="0" y="0"/>
                <wp:positionH relativeFrom="page">
                  <wp:posOffset>5764530</wp:posOffset>
                </wp:positionH>
                <wp:positionV relativeFrom="paragraph">
                  <wp:posOffset>146050</wp:posOffset>
                </wp:positionV>
                <wp:extent cx="812800" cy="222885"/>
                <wp:effectExtent l="1905" t="10160" r="13970" b="508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222885"/>
                          <a:chOff x="9078" y="230"/>
                          <a:chExt cx="1280" cy="351"/>
                        </a:xfrm>
                      </wpg:grpSpPr>
                      <wps:wsp>
                        <wps:cNvPr id="13" name="Line 25"/>
                        <wps:cNvCnPr>
                          <a:cxnSpLocks noChangeShapeType="1"/>
                        </wps:cNvCnPr>
                        <wps:spPr bwMode="auto">
                          <a:xfrm>
                            <a:off x="9086" y="230"/>
                            <a:ext cx="0" cy="350"/>
                          </a:xfrm>
                          <a:prstGeom prst="line">
                            <a:avLst/>
                          </a:prstGeom>
                          <a:noFill/>
                          <a:ln w="9424">
                            <a:solidFill>
                              <a:srgbClr val="9F9F9F"/>
                            </a:solidFill>
                            <a:round/>
                            <a:headEnd/>
                            <a:tailEnd/>
                          </a:ln>
                          <a:extLst>
                            <a:ext uri="{909E8E84-426E-40DD-AFC4-6F175D3DCCD1}">
                              <a14:hiddenFill xmlns:a14="http://schemas.microsoft.com/office/drawing/2010/main">
                                <a:noFill/>
                              </a14:hiddenFill>
                            </a:ext>
                          </a:extLst>
                        </wps:spPr>
                        <wps:bodyPr/>
                      </wps:wsp>
                      <wps:wsp>
                        <wps:cNvPr id="14" name="Line 26"/>
                        <wps:cNvCnPr>
                          <a:cxnSpLocks noChangeShapeType="1"/>
                        </wps:cNvCnPr>
                        <wps:spPr bwMode="auto">
                          <a:xfrm>
                            <a:off x="9093" y="237"/>
                            <a:ext cx="1265"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15" name="Line 27"/>
                        <wps:cNvCnPr>
                          <a:cxnSpLocks noChangeShapeType="1"/>
                        </wps:cNvCnPr>
                        <wps:spPr bwMode="auto">
                          <a:xfrm>
                            <a:off x="10350" y="245"/>
                            <a:ext cx="0" cy="335"/>
                          </a:xfrm>
                          <a:prstGeom prst="line">
                            <a:avLst/>
                          </a:prstGeom>
                          <a:noFill/>
                          <a:ln w="9727">
                            <a:solidFill>
                              <a:srgbClr val="E2E2E2"/>
                            </a:solidFill>
                            <a:round/>
                            <a:headEnd/>
                            <a:tailEnd/>
                          </a:ln>
                          <a:extLst>
                            <a:ext uri="{909E8E84-426E-40DD-AFC4-6F175D3DCCD1}">
                              <a14:hiddenFill xmlns:a14="http://schemas.microsoft.com/office/drawing/2010/main">
                                <a:noFill/>
                              </a14:hiddenFill>
                            </a:ext>
                          </a:extLst>
                        </wps:spPr>
                        <wps:bodyPr/>
                      </wps:wsp>
                      <wps:wsp>
                        <wps:cNvPr id="16" name="Line 28"/>
                        <wps:cNvCnPr>
                          <a:cxnSpLocks noChangeShapeType="1"/>
                        </wps:cNvCnPr>
                        <wps:spPr bwMode="auto">
                          <a:xfrm>
                            <a:off x="9093" y="572"/>
                            <a:ext cx="1249"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17" name="Line 29"/>
                        <wps:cNvCnPr>
                          <a:cxnSpLocks noChangeShapeType="1"/>
                        </wps:cNvCnPr>
                        <wps:spPr bwMode="auto">
                          <a:xfrm>
                            <a:off x="9101" y="245"/>
                            <a:ext cx="0" cy="320"/>
                          </a:xfrm>
                          <a:prstGeom prst="line">
                            <a:avLst/>
                          </a:prstGeom>
                          <a:noFill/>
                          <a:ln w="9727">
                            <a:solidFill>
                              <a:srgbClr val="696969"/>
                            </a:solidFill>
                            <a:round/>
                            <a:headEnd/>
                            <a:tailEnd/>
                          </a:ln>
                          <a:extLst>
                            <a:ext uri="{909E8E84-426E-40DD-AFC4-6F175D3DCCD1}">
                              <a14:hiddenFill xmlns:a14="http://schemas.microsoft.com/office/drawing/2010/main">
                                <a:noFill/>
                              </a14:hiddenFill>
                            </a:ext>
                          </a:extLst>
                        </wps:spPr>
                        <wps:bodyPr/>
                      </wps:wsp>
                      <wps:wsp>
                        <wps:cNvPr id="18" name="Line 30"/>
                        <wps:cNvCnPr>
                          <a:cxnSpLocks noChangeShapeType="1"/>
                        </wps:cNvCnPr>
                        <wps:spPr bwMode="auto">
                          <a:xfrm>
                            <a:off x="9108" y="252"/>
                            <a:ext cx="1234"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30C89" id="Group 12" o:spid="_x0000_s1026" style="position:absolute;margin-left:453.9pt;margin-top:11.5pt;width:64pt;height:17.55pt;z-index:-251658236;mso-position-horizontal-relative:page" coordorigin="9078,230" coordsize="128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jkzQIAAPMNAAAOAAAAZHJzL2Uyb0RvYy54bWzkV9tu4yAQfV9p/wH5fetLbrbVpA/p5aW7&#10;W6ntBxCML1oMCGic/P0O4KRJK22kbjaVsrJkgWGGmXM4eLi8WrUMLanSjeDTIL6IAkQ5EUXDq2nw&#10;/HT7LQ2QNpgXmAlOp8Ga6uBq9vXLZSdzmohasIIqBE64zjs5DWpjZB6GmtS0xfpCSMphsBSqxQa6&#10;qgoLhTvw3rIwiaJx2AlVSCUI1Rq+XvvBYOb8lyUl5mdZamoQmwYQm3Fv5d4L+w5nlzivFJZ1Q/ow&#10;8AeiaHHDYdGtq2tsMHpRzTtXbUOU0KI0F0S0oSjLhlCXA2QTR2+yuVPiRbpcqryr5BYmgPYNTh92&#10;S34s75R8lA/KRw/Ne0F+acAl7GSV747bfuUno0X3XRTAJ34xwiW+KlVrXUBKaOXwXW/xpSuDCHxM&#10;4ySNgAUCQ0mSpOnI409qIMlaZdEE9osdHfTUkPqmN7a23nQwiq1diHO/qAu0D8wSDztJv4Kl/w6s&#10;xxpL6jjQFowHhZoCNvogQBy3AMB9wylKXCJ2ZZgy5x5MsuI9mIiLeY15RZ2zp7UEO5/CnontaGDi&#10;ILhZlI73YdogvEXIwbdFCOdSaXNHRYtsYxowiNrRhpf32ngwN1Msi1zcNow5cTCOOmBmmAydgRas&#10;KeygnaZVtZgzhZYY5JXd2qdnZm8abGNeOGc1xcVN3za4Yb4NcTLuNpwHwJO4EMX6QdnYekpPxe1w&#10;n9uxTWmPKJz/S24z2FtOAhO7MM433MbJeOQFcHRyx4P/hlyAcFe4DuOTkRtHgxFI1LI77M++Dbsb&#10;5Q7c92Mqd5JMDij3JrHPGSgXTsVdctPPUe5o4rDcVe4w+zTlng25k31ys9OSG0fxn4WbHP1UPizc&#10;cWafMxAuVH07wvXF38lO5SyO+qpz9E648GN05erRyT38yz0Bua5yhpuFK6b7W5C9uuz2Xf31eleb&#10;/QYAAP//AwBQSwMEFAAGAAgAAAAhACgbI1/hAAAACgEAAA8AAABkcnMvZG93bnJldi54bWxMj0FL&#10;w0AQhe+C/2EZwZvdTUO0jdmUUtRTEWwF6W2aTJPQ7GzIbpP037s96fHNe7z5XraaTCsG6l1jWUM0&#10;UyCIC1s2XGn43r8/LUA4j1xia5k0XMnBKr+/yzAt7chfNOx8JUIJuxQ11N53qZSuqMmgm9mOOHgn&#10;2xv0QfaVLHscQ7lp5VypZ2mw4fChxo42NRXn3cVo+BhxXMfR27A9nzbXwz75/NlGpPXjw7R+BeFp&#10;8n9huOEHdMgD09FeuHSi1bBULwHda5jHYdMtoOIkXI4akkUEMs/k/wn5LwAAAP//AwBQSwECLQAU&#10;AAYACAAAACEAtoM4kv4AAADhAQAAEwAAAAAAAAAAAAAAAAAAAAAAW0NvbnRlbnRfVHlwZXNdLnht&#10;bFBLAQItABQABgAIAAAAIQA4/SH/1gAAAJQBAAALAAAAAAAAAAAAAAAAAC8BAABfcmVscy8ucmVs&#10;c1BLAQItABQABgAIAAAAIQBOexjkzQIAAPMNAAAOAAAAAAAAAAAAAAAAAC4CAABkcnMvZTJvRG9j&#10;LnhtbFBLAQItABQABgAIAAAAIQAoGyNf4QAAAAoBAAAPAAAAAAAAAAAAAAAAACcFAABkcnMvZG93&#10;bnJldi54bWxQSwUGAAAAAAQABADzAAAANQYAAAAA&#10;">
                <v:line id="Line 25" o:spid="_x0000_s1027" style="position:absolute;visibility:visible;mso-wrap-style:square" from="9086,230" to="908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nPwwAAANsAAAAPAAAAZHJzL2Rvd25yZXYueG1sRE/NasJA&#10;EL4XfIdlCl6KbmqplOgqNqCIxYPWBxizYzY0Oxuza4x9erdQ8DYf3+9M552tREuNLx0reB0mIIhz&#10;p0suFBy+l4MPED4ga6wck4IbeZjPek9TTLW78o7afShEDGGfogITQp1K6XNDFv3Q1cSRO7nGYoiw&#10;KaRu8BrDbSVHSTKWFkuODQZrygzlP/uLVfDuL8ftphq//H7lq7M5ft5CjZlS/eduMQERqAsP8b97&#10;reP8N/j7JR4gZ3cAAAD//wMAUEsBAi0AFAAGAAgAAAAhANvh9svuAAAAhQEAABMAAAAAAAAAAAAA&#10;AAAAAAAAAFtDb250ZW50X1R5cGVzXS54bWxQSwECLQAUAAYACAAAACEAWvQsW78AAAAVAQAACwAA&#10;AAAAAAAAAAAAAAAfAQAAX3JlbHMvLnJlbHNQSwECLQAUAAYACAAAACEAsEGJz8MAAADbAAAADwAA&#10;AAAAAAAAAAAAAAAHAgAAZHJzL2Rvd25yZXYueG1sUEsFBgAAAAADAAMAtwAAAPcCAAAAAA==&#10;" strokecolor="#9f9f9f" strokeweight=".26178mm"/>
                <v:line id="Line 26" o:spid="_x0000_s1028" style="position:absolute;visibility:visible;mso-wrap-style:square" from="9093,237" to="1035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WeswQAAANsAAAAPAAAAZHJzL2Rvd25yZXYueG1sRE/NasJA&#10;EL4XfIdlBC+hbiqlSnQVIxRKb419gCE7ZoPZ2SS70ejTdwWht/n4fmezG20jLtT72rGCt3kKgrh0&#10;uuZKwe/x83UFwgdkjY1jUnAjD7vt5GWDmXZX/qFLESoRQ9hnqMCE0GZS+tKQRT93LXHkTq63GCLs&#10;K6l7vMZw28hFmn5IizXHBoMtHQyV52KwCjpzWOouX35Xi1U+8O2YNMl9UGo2HfdrEIHG8C9+ur90&#10;nP8Oj1/iAXL7BwAA//8DAFBLAQItABQABgAIAAAAIQDb4fbL7gAAAIUBAAATAAAAAAAAAAAAAAAA&#10;AAAAAABbQ29udGVudF9UeXBlc10ueG1sUEsBAi0AFAAGAAgAAAAhAFr0LFu/AAAAFQEAAAsAAAAA&#10;AAAAAAAAAAAAHwEAAF9yZWxzLy5yZWxzUEsBAi0AFAAGAAgAAAAhAOHpZ6zBAAAA2wAAAA8AAAAA&#10;AAAAAAAAAAAABwIAAGRycy9kb3ducmV2LnhtbFBLBQYAAAAAAwADALcAAAD1AgAAAAA=&#10;" strokecolor="#9f9f9f" strokeweight=".26761mm"/>
                <v:line id="Line 27" o:spid="_x0000_s1029" style="position:absolute;visibility:visible;mso-wrap-style:square" from="10350,245" to="1035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1NwQAAANsAAAAPAAAAZHJzL2Rvd25yZXYueG1sRE9Ni8Iw&#10;EL0v+B/CCF6WNVVwka5RVBBEdMXqZW9DM9sWm0loYq3/3ggLe5vH+5zZojO1aKnxlWUFo2ECgji3&#10;uuJCweW8+ZiC8AFZY22ZFDzIw2Lee5thqu2dT9RmoRAxhH2KCsoQXCqlz0sy6IfWEUfu1zYGQ4RN&#10;IXWD9xhuajlOkk9psOLYUKKjdUn5NbsZBbibZolZHQ/f53ffktu79aX7UWrQ75ZfIAJ14V/8597q&#10;OH8Cr1/iAXL+BAAA//8DAFBLAQItABQABgAIAAAAIQDb4fbL7gAAAIUBAAATAAAAAAAAAAAAAAAA&#10;AAAAAABbQ29udGVudF9UeXBlc10ueG1sUEsBAi0AFAAGAAgAAAAhAFr0LFu/AAAAFQEAAAsAAAAA&#10;AAAAAAAAAAAAHwEAAF9yZWxzLy5yZWxzUEsBAi0AFAAGAAgAAAAhAJ2BvU3BAAAA2wAAAA8AAAAA&#10;AAAAAAAAAAAABwIAAGRycy9kb3ducmV2LnhtbFBLBQYAAAAAAwADALcAAAD1AgAAAAA=&#10;" strokecolor="#e2e2e2" strokeweight=".27019mm"/>
                <v:line id="Line 28" o:spid="_x0000_s1030" style="position:absolute;visibility:visible;mso-wrap-style:square" from="9093,572" to="1034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hdwQAAANsAAAAPAAAAZHJzL2Rvd25yZXYueG1sRE9Ni8Iw&#10;EL0L+x/CLHizqR5Eu0YRQRTEBXUX9jhtxqbYTEoTtf77jSB4m8f7nNmis7W4UesrxwqGSQqCuHC6&#10;4lLBz2k9mIDwAVlj7ZgUPMjDYv7Rm2Gm3Z0PdDuGUsQQ9hkqMCE0mZS+MGTRJ64hjtzZtRZDhG0p&#10;dYv3GG5rOUrTsbRYcWww2NDKUHE5Xq2C9LrM/chs9n/TS/5N+fb3sRuulep/dssvEIG68Ba/3Fsd&#10;54/h+Us8QM7/AQAA//8DAFBLAQItABQABgAIAAAAIQDb4fbL7gAAAIUBAAATAAAAAAAAAAAAAAAA&#10;AAAAAABbQ29udGVudF9UeXBlc10ueG1sUEsBAi0AFAAGAAgAAAAhAFr0LFu/AAAAFQEAAAsAAAAA&#10;AAAAAAAAAAAAHwEAAF9yZWxzLy5yZWxzUEsBAi0AFAAGAAgAAAAhALzHGF3BAAAA2wAAAA8AAAAA&#10;AAAAAAAAAAAABwIAAGRycy9kb3ducmV2LnhtbFBLBQYAAAAAAwADALcAAAD1AgAAAAA=&#10;" strokecolor="#e2e2e2" strokeweight=".26761mm"/>
                <v:line id="Line 29" o:spid="_x0000_s1031" style="position:absolute;visibility:visible;mso-wrap-style:square" from="9101,245" to="910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TdwAAAANsAAAAPAAAAZHJzL2Rvd25yZXYueG1sRE/NisIw&#10;EL4L+w5hFvYimupBl2oUd0EQVhHrPsDQjG2wmZQm2vbtjSB4m4/vd5brzlbiTo03jhVMxgkI4txp&#10;w4WC//N29A3CB2SNlWNS0JOH9epjsMRUu5ZPdM9CIWII+xQVlCHUqZQ+L8miH7uaOHIX11gMETaF&#10;1A22MdxWcpokM2nRcGwosabfkvJrdrMK2l27N39+uOXD8Xz1fT9E83NT6uuz2yxABOrCW/xy73Sc&#10;P4fnL/EAuXoAAAD//wMAUEsBAi0AFAAGAAgAAAAhANvh9svuAAAAhQEAABMAAAAAAAAAAAAAAAAA&#10;AAAAAFtDb250ZW50X1R5cGVzXS54bWxQSwECLQAUAAYACAAAACEAWvQsW78AAAAVAQAACwAAAAAA&#10;AAAAAAAAAAAfAQAAX3JlbHMvLnJlbHNQSwECLQAUAAYACAAAACEAB+Rk3cAAAADbAAAADwAAAAAA&#10;AAAAAAAAAAAHAgAAZHJzL2Rvd25yZXYueG1sUEsFBgAAAAADAAMAtwAAAPQCAAAAAA==&#10;" strokecolor="#696969" strokeweight=".27019mm"/>
                <v:line id="Line 30" o:spid="_x0000_s1032" style="position:absolute;visibility:visible;mso-wrap-style:square" from="9108,252" to="1034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XdxwAAANsAAAAPAAAAZHJzL2Rvd25yZXYueG1sRI9PS8NA&#10;EMXvgt9hGcGb2SgoJXZb/ENpRbAYi7S3aXbMBrOzaXbbxm/vHAq9vWHe/Oa98XTwrTpQH5vABm6z&#10;HBRxFWzDtYHV1+xmBComZIttYDLwRxGmk8uLMRY2HPmTDmWqlUA4FmjApdQVWsfKkceYhY5Ydj+h&#10;95hk7GttezwK3Lf6Ls8ftMeG5YPDjl4cVb/l3gvl/f717Xu+XX3M1uuNe17u5ljujLm+Gp4eQSUa&#10;0tl8ul5YiS9hpYsI0JN/AAAA//8DAFBLAQItABQABgAIAAAAIQDb4fbL7gAAAIUBAAATAAAAAAAA&#10;AAAAAAAAAAAAAABbQ29udGVudF9UeXBlc10ueG1sUEsBAi0AFAAGAAgAAAAhAFr0LFu/AAAAFQEA&#10;AAsAAAAAAAAAAAAAAAAAHwEAAF9yZWxzLy5yZWxzUEsBAi0AFAAGAAgAAAAhAIAWBd3HAAAA2wAA&#10;AA8AAAAAAAAAAAAAAAAABwIAAGRycy9kb3ducmV2LnhtbFBLBQYAAAAAAwADALcAAAD7AgAAAAA=&#10;" strokecolor="#696969" strokeweight=".26761mm"/>
                <w10:wrap anchorx="page"/>
              </v:group>
            </w:pict>
          </mc:Fallback>
        </mc:AlternateContent>
      </w:r>
      <w:r>
        <w:t xml:space="preserve">I </w:t>
      </w:r>
      <w:r w:rsidR="00A76648">
        <w:t>have</w:t>
      </w:r>
      <w:r>
        <w:t xml:space="preserve"> sen</w:t>
      </w:r>
      <w:r w:rsidR="00A76648">
        <w:t>t</w:t>
      </w:r>
      <w:r>
        <w:t xml:space="preserve"> </w:t>
      </w:r>
      <w:r>
        <w:rPr>
          <w:spacing w:val="2"/>
        </w:rPr>
        <w:t xml:space="preserve">my </w:t>
      </w:r>
      <w:r>
        <w:t>application to the following local governmen</w:t>
      </w:r>
      <w:r w:rsidR="00D95FCB">
        <w:t>t</w:t>
      </w:r>
      <w:r w:rsidR="00D95FCB">
        <w:rPr>
          <w:spacing w:val="-8"/>
        </w:rPr>
        <w:t xml:space="preserve"> email(s)</w:t>
      </w:r>
      <w:r>
        <w:t>:</w:t>
      </w:r>
      <w:r w:rsidR="0071430E">
        <w:tab/>
      </w:r>
      <w:r>
        <w:t>mm/dd/</w:t>
      </w:r>
      <w:proofErr w:type="spellStart"/>
      <w:r>
        <w:t>yyyy</w:t>
      </w:r>
      <w:proofErr w:type="spellEnd"/>
    </w:p>
    <w:p w14:paraId="6C5D37F7" w14:textId="748D6021" w:rsidR="002909EF" w:rsidRDefault="001B4E86" w:rsidP="001B4E86">
      <w:pPr>
        <w:tabs>
          <w:tab w:val="left" w:pos="1670"/>
        </w:tabs>
        <w:spacing w:before="173"/>
        <w:ind w:right="630"/>
        <w:jc w:val="right"/>
        <w:rPr>
          <w:b/>
          <w:i/>
          <w:sz w:val="20"/>
        </w:rPr>
      </w:pPr>
      <w:r>
        <w:rPr>
          <w:b/>
          <w:i/>
          <w:sz w:val="20"/>
        </w:rPr>
        <w:t xml:space="preserve">   </w:t>
      </w:r>
      <w:r w:rsidR="002909EF">
        <w:rPr>
          <w:b/>
          <w:i/>
          <w:sz w:val="20"/>
        </w:rPr>
        <w:t>on:</w:t>
      </w:r>
      <w:proofErr w:type="gramStart"/>
      <w:r w:rsidR="002909EF">
        <w:rPr>
          <w:b/>
          <w:i/>
          <w:sz w:val="20"/>
        </w:rPr>
        <w:tab/>
      </w:r>
      <w:r>
        <w:rPr>
          <w:b/>
          <w:i/>
          <w:sz w:val="20"/>
        </w:rPr>
        <w:t xml:space="preserve">  </w:t>
      </w:r>
      <w:r w:rsidR="002909EF">
        <w:rPr>
          <w:b/>
          <w:i/>
          <w:w w:val="95"/>
          <w:sz w:val="20"/>
        </w:rPr>
        <w:t>(</w:t>
      </w:r>
      <w:proofErr w:type="gramEnd"/>
      <w:r w:rsidR="002909EF">
        <w:rPr>
          <w:b/>
          <w:i/>
          <w:w w:val="95"/>
          <w:sz w:val="20"/>
        </w:rPr>
        <w:t>Date)</w:t>
      </w:r>
    </w:p>
    <w:p w14:paraId="58E4BAFF" w14:textId="77777777" w:rsidR="002909EF" w:rsidRDefault="002909EF" w:rsidP="002909EF">
      <w:pPr>
        <w:pStyle w:val="BodyText"/>
        <w:rPr>
          <w:b/>
          <w:i/>
          <w:sz w:val="22"/>
        </w:rPr>
      </w:pPr>
    </w:p>
    <w:p w14:paraId="00079263" w14:textId="77777777" w:rsidR="000E21AF" w:rsidRDefault="000E21AF" w:rsidP="002D5228">
      <w:pPr>
        <w:pStyle w:val="Heading2"/>
        <w:tabs>
          <w:tab w:val="left" w:pos="8850"/>
        </w:tabs>
      </w:pPr>
    </w:p>
    <w:p w14:paraId="15CE409D" w14:textId="77777777" w:rsidR="000E21AF" w:rsidRDefault="000E21AF" w:rsidP="002D5228">
      <w:pPr>
        <w:pStyle w:val="Heading2"/>
        <w:tabs>
          <w:tab w:val="left" w:pos="8850"/>
        </w:tabs>
      </w:pPr>
    </w:p>
    <w:p w14:paraId="322DD560" w14:textId="77777777" w:rsidR="000E21AF" w:rsidRPr="0089221E" w:rsidRDefault="000E21AF" w:rsidP="0089221E">
      <w:pPr>
        <w:pStyle w:val="Heading2"/>
        <w:tabs>
          <w:tab w:val="left" w:pos="8850"/>
        </w:tabs>
        <w:ind w:left="0"/>
        <w:rPr>
          <w:sz w:val="16"/>
          <w:szCs w:val="16"/>
        </w:rPr>
      </w:pPr>
    </w:p>
    <w:p w14:paraId="744E6CB0" w14:textId="7993B258" w:rsidR="002D5228" w:rsidRDefault="002D5228" w:rsidP="00C3329D">
      <w:pPr>
        <w:pStyle w:val="Heading2"/>
        <w:tabs>
          <w:tab w:val="left" w:pos="8460"/>
        </w:tabs>
      </w:pPr>
      <w:r>
        <w:rPr>
          <w:noProof/>
        </w:rPr>
        <mc:AlternateContent>
          <mc:Choice Requires="wpg">
            <w:drawing>
              <wp:anchor distT="0" distB="0" distL="114300" distR="114300" simplePos="0" relativeHeight="251658245" behindDoc="0" locked="0" layoutInCell="1" allowOverlap="1" wp14:anchorId="17A1F449" wp14:editId="632E1527">
                <wp:simplePos x="0" y="0"/>
                <wp:positionH relativeFrom="page">
                  <wp:posOffset>552450</wp:posOffset>
                </wp:positionH>
                <wp:positionV relativeFrom="paragraph">
                  <wp:posOffset>146685</wp:posOffset>
                </wp:positionV>
                <wp:extent cx="4857148" cy="685165"/>
                <wp:effectExtent l="0" t="0" r="19685" b="387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148" cy="685165"/>
                          <a:chOff x="627" y="230"/>
                          <a:chExt cx="8056" cy="351"/>
                        </a:xfrm>
                      </wpg:grpSpPr>
                      <wps:wsp>
                        <wps:cNvPr id="9" name="Line 10"/>
                        <wps:cNvCnPr>
                          <a:cxnSpLocks noChangeShapeType="1"/>
                        </wps:cNvCnPr>
                        <wps:spPr bwMode="auto">
                          <a:xfrm>
                            <a:off x="635" y="230"/>
                            <a:ext cx="0" cy="350"/>
                          </a:xfrm>
                          <a:prstGeom prst="line">
                            <a:avLst/>
                          </a:prstGeom>
                          <a:noFill/>
                          <a:ln w="9529">
                            <a:solidFill>
                              <a:srgbClr val="9F9F9F"/>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642" y="237"/>
                            <a:ext cx="8040"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675" y="245"/>
                            <a:ext cx="0" cy="335"/>
                          </a:xfrm>
                          <a:prstGeom prst="line">
                            <a:avLst/>
                          </a:prstGeom>
                          <a:noFill/>
                          <a:ln w="9529">
                            <a:solidFill>
                              <a:srgbClr val="E2E2E2"/>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642" y="572"/>
                            <a:ext cx="8025"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650" y="245"/>
                            <a:ext cx="0" cy="320"/>
                          </a:xfrm>
                          <a:prstGeom prst="line">
                            <a:avLst/>
                          </a:prstGeom>
                          <a:noFill/>
                          <a:ln w="9529">
                            <a:solidFill>
                              <a:srgbClr val="696969"/>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a:off x="657" y="252"/>
                            <a:ext cx="8010"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874D7F" id="Group 8" o:spid="_x0000_s1026" style="position:absolute;margin-left:43.5pt;margin-top:11.55pt;width:382.45pt;height:53.95pt;z-index:251658247;mso-position-horizontal-relative:page" coordorigin="627,230" coordsize="805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dl1QIAAOwNAAAOAAAAZHJzL2Uyb0RvYy54bWzkl1tv2yAUx98n7Tsgv6++xHYcq04fenvp&#10;tkrtPgDB+KLZgIDGybffAZM0aTVV6jpX62TJMgYO5/x/HC6nZ5u+Q2sqVctZ4YUngYcoI7xsWV14&#10;P+6vvmQeUhqzEnec0cLbUuWdLT9/Oh1ETiPe8K6kEoERpvJBFF6jtch9X5GG9lidcEEZVFZc9lhD&#10;UdZ+KfEA1vvOj4Ig9QcuSyE5oUrB34ux0lta+1VFif5eVYpq1BUe+KbtW9r3yrz95SnOa4lF0xLn&#10;Bn6FFz1uGQy6N3WBNUYPsn1mqm+J5IpX+oTw3udV1RJqY4BowuBJNNeSPwgbS50PtdjLBNI+0enV&#10;Zsm39bUUd+JWjt7D5w0nPxXo4g+izg/rTbkeG6PV8JWXwBM/aG4D31SyNyYgJLSx+m73+tKNRgR+&#10;xlkyD2OYEQTq0iwJ02QEQBqgZLql0dxDUBnNHBrSXLrOWZCkY89ZEppuPs7HQa2jzjEDHmaSehRL&#10;/ZlYdw0W1DJQRoxbidqy8BYeYriH+G9aRlFonTUDQ4tzNmpJNsxpiRg/bzCrqbV1vxXQb4zgqIsp&#10;KADxorbpLDkWaacvTHCj7Cyx/uz1wbmQSl9T3iPzUXgdOG2h4fWN0qOUuyaGIeNXbdfZ1OgYGiDc&#10;JFrYDop3bWkqTTMl69V5J9EaQ3ItrszjuBw1g0nMSmusobi8dN8at934DX52zE63Mf4R4YqX21tp&#10;fHNAJyILLI/QWlBHnHD+F9HGkUM7HzNjhzYLYkf3zdmms/h/YRses42MxpOxzdK5y9vYLXs7uLu8&#10;hbw2E363rk2St5eRedy4/3DeRrA5HC7Js0nZpi5vk7mVEuc7tFkQAXSzKr9D3n4YtnAoOGQbT8sW&#10;tlN7Jvld2kZvjvbl7TZdmOcDpC2cBg/R2hVwsiU5TdxxM3mWtuYc8E5pOwFbe2SGK4Xdbdz1x9xZ&#10;Dsv26PV4SVv+AgAA//8DAFBLAwQUAAYACAAAACEAaLfvT+AAAAAJAQAADwAAAGRycy9kb3ducmV2&#10;LnhtbEyPQUvDQBSE74L/YXmCN7vZhmqaZlNKUU9FaCuIt23ymoRm34bsNkn/vc+THocZZr7J1pNt&#10;xYC9bxxpULMIBFLhyoYqDZ/Ht6cEhA+GStM6Qg039LDO7+8yk5ZupD0Oh1AJLiGfGg11CF0qpS9q&#10;tMbPXIfE3tn11gSWfSXL3oxcbls5j6JnaU1DvFCbDrc1FpfD1Wp4H824idXrsLuct7fv4+Lja6dQ&#10;68eHabMCEXAKf2H4xWd0yJnp5K5UetFqSF74StAwjxUI9pOFWoI4cTBWEcg8k/8f5D8AAAD//wMA&#10;UEsBAi0AFAAGAAgAAAAhALaDOJL+AAAA4QEAABMAAAAAAAAAAAAAAAAAAAAAAFtDb250ZW50X1R5&#10;cGVzXS54bWxQSwECLQAUAAYACAAAACEAOP0h/9YAAACUAQAACwAAAAAAAAAAAAAAAAAvAQAAX3Jl&#10;bHMvLnJlbHNQSwECLQAUAAYACAAAACEA+3WnZdUCAADsDQAADgAAAAAAAAAAAAAAAAAuAgAAZHJz&#10;L2Uyb0RvYy54bWxQSwECLQAUAAYACAAAACEAaLfvT+AAAAAJAQAADwAAAAAAAAAAAAAAAAAvBQAA&#10;ZHJzL2Rvd25yZXYueG1sUEsFBgAAAAAEAAQA8wAAADwGAAAAAA==&#10;">
                <v:line id="Line 10" o:spid="_x0000_s1027" style="position:absolute;visibility:visible;mso-wrap-style:square" from="635,230" to="63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GDwwAAANoAAAAPAAAAZHJzL2Rvd25yZXYueG1sRI/RasJA&#10;FETfC/7Dcgu+6aYGak1dQzAW1Cdr+wGX7G2SNns3ZlcT/94VhD4OM3OGWaaDacSFOldbVvAyjUAQ&#10;F1bXXCr4/vqYvIFwHlljY5kUXMlBuho9LTHRtudPuhx9KQKEXYIKKu/bREpXVGTQTW1LHLwf2xn0&#10;QXal1B32AW4aOYuiV2mw5rBQYUvrioq/49koyNezvNm3u994jod+Gy82J5NtlBo/D9k7CE+D/w8/&#10;2lutYAH3K+EGyNUNAAD//wMAUEsBAi0AFAAGAAgAAAAhANvh9svuAAAAhQEAABMAAAAAAAAAAAAA&#10;AAAAAAAAAFtDb250ZW50X1R5cGVzXS54bWxQSwECLQAUAAYACAAAACEAWvQsW78AAAAVAQAACwAA&#10;AAAAAAAAAAAAAAAfAQAAX3JlbHMvLnJlbHNQSwECLQAUAAYACAAAACEAaGpxg8MAAADaAAAADwAA&#10;AAAAAAAAAAAAAAAHAgAAZHJzL2Rvd25yZXYueG1sUEsFBgAAAAADAAMAtwAAAPcCAAAAAA==&#10;" strokecolor="#9f9f9f" strokeweight=".26469mm"/>
                <v:line id="Line 11" o:spid="_x0000_s1028" style="position:absolute;visibility:visible;mso-wrap-style:square" from="642,237" to="868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GvwwAAANsAAAAPAAAAZHJzL2Rvd25yZXYueG1sRI9Bi8Iw&#10;EIXvgv8hjOBF1lQPKl2jrIIge1P3BwzNbFO2mdQm1eqvdw4L3mZ4b977Zr3tfa1u1MYqsIHZNANF&#10;XARbcWng53L4WIGKCdliHZgMPCjCdjMcrDG34c4nup1TqSSEY44GXEpNrnUsHHmM09AQi/YbWo9J&#10;1rbUtsW7hPtaz7NsoT1WLA0OG9o7Kv7OnTdwdfulve6W3+V8tev4cZnUk2dnzHjUf32CStSnt/n/&#10;+mgFX+jlFxlAb14AAAD//wMAUEsBAi0AFAAGAAgAAAAhANvh9svuAAAAhQEAABMAAAAAAAAAAAAA&#10;AAAAAAAAAFtDb250ZW50X1R5cGVzXS54bWxQSwECLQAUAAYACAAAACEAWvQsW78AAAAVAQAACwAA&#10;AAAAAAAAAAAAAAAfAQAAX3JlbHMvLnJlbHNQSwECLQAUAAYACAAAACEAntJhr8MAAADbAAAADwAA&#10;AAAAAAAAAAAAAAAHAgAAZHJzL2Rvd25yZXYueG1sUEsFBgAAAAADAAMAtwAAAPcCAAAAAA==&#10;" strokecolor="#9f9f9f" strokeweight=".26761mm"/>
                <v:line id="Line 12" o:spid="_x0000_s1029" style="position:absolute;visibility:visible;mso-wrap-style:square" from="8675,245" to="867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lawwAAANsAAAAPAAAAZHJzL2Rvd25yZXYueG1sRE9Na8JA&#10;EL0X/A/LCF5K3Si0aOoqIoheYtukhx6H7JgNZmdjdmvSf98VCr3N433OajPYRtyo87VjBbNpAoK4&#10;dLrmSsFnsX9agPABWWPjmBT8kIfNevSwwlS7nj/olodKxBD2KSowIbSplL40ZNFPXUscubPrLIYI&#10;u0rqDvsYbhs5T5IXabHm2GCwpZ2h8pJ/WwXX7dvRnL4OjxbPrlheXVa9P2dKTcbD9hVEoCH8i//c&#10;Rx3nz+D+SzxArn8BAAD//wMAUEsBAi0AFAAGAAgAAAAhANvh9svuAAAAhQEAABMAAAAAAAAAAAAA&#10;AAAAAAAAAFtDb250ZW50X1R5cGVzXS54bWxQSwECLQAUAAYACAAAACEAWvQsW78AAAAVAQAACwAA&#10;AAAAAAAAAAAAAAAfAQAAX3JlbHMvLnJlbHNQSwECLQAUAAYACAAAACEAugK5WsMAAADbAAAADwAA&#10;AAAAAAAAAAAAAAAHAgAAZHJzL2Rvd25yZXYueG1sUEsFBgAAAAADAAMAtwAAAPcCAAAAAA==&#10;" strokecolor="#e2e2e2" strokeweight=".26469mm"/>
                <v:line id="Line 13" o:spid="_x0000_s1030" style="position:absolute;visibility:visible;mso-wrap-style:square" from="642,572" to="866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LgxAAAANsAAAAPAAAAZHJzL2Rvd25yZXYueG1sRI9Pi8Iw&#10;FMTvwn6H8Ba8aWoPsnaNIoIoiML6B/b42jybYvNSmqj125uFBY/DzPyGmc47W4s7tb5yrGA0TEAQ&#10;F05XXCo4HVeDLxA+IGusHZOCJ3mYzz56U8y0e/AP3Q+hFBHCPkMFJoQmk9IXhiz6oWuIo3dxrcUQ&#10;ZVtK3eIjwm0t0yQZS4sVxwWDDS0NFdfDzSpIbovcp2a9+51c8z3lm/NzO1op1f/sFt8gAnXhHf5v&#10;b7SCdAx/X+IPkLMXAAAA//8DAFBLAQItABQABgAIAAAAIQDb4fbL7gAAAIUBAAATAAAAAAAAAAAA&#10;AAAAAAAAAABbQ29udGVudF9UeXBlc10ueG1sUEsBAi0AFAAGAAgAAAAhAFr0LFu/AAAAFQEAAAsA&#10;AAAAAAAAAAAAAAAAHwEAAF9yZWxzLy5yZWxzUEsBAi0AFAAGAAgAAAAhAHKr0uDEAAAA2wAAAA8A&#10;AAAAAAAAAAAAAAAABwIAAGRycy9kb3ducmV2LnhtbFBLBQYAAAAAAwADALcAAAD4AgAAAAA=&#10;" strokecolor="#e2e2e2" strokeweight=".26761mm"/>
                <v:line id="Line 14" o:spid="_x0000_s1031" style="position:absolute;visibility:visible;mso-wrap-style:square" from="650,245" to="65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r6xAAAANsAAAAPAAAAZHJzL2Rvd25yZXYueG1sRI9PawIx&#10;FMTvBb9DeIK3mlWw1dUo1v49CUbB62Pz3F3cvIRNqqufvikUehxm5jfMYtXZRlyoDbVjBaNhBoK4&#10;cKbmUsFh//44BREissHGMSm4UYDVsvewwNy4K+/oomMpEoRDjgqqGH0uZSgqshiGzhMn7+RaizHJ&#10;tpSmxWuC20aOs+xJWqw5LVToaVNRcdbfVsH0fphs/NtRf35sd69GzvSLP2qlBv1uPQcRqYv/4b/2&#10;l1EwfobfL+kHyOUPAAAA//8DAFBLAQItABQABgAIAAAAIQDb4fbL7gAAAIUBAAATAAAAAAAAAAAA&#10;AAAAAAAAAABbQ29udGVudF9UeXBlc10ueG1sUEsBAi0AFAAGAAgAAAAhAFr0LFu/AAAAFQEAAAsA&#10;AAAAAAAAAAAAAAAAHwEAAF9yZWxzLy5yZWxzUEsBAi0AFAAGAAgAAAAhABxBevrEAAAA2wAAAA8A&#10;AAAAAAAAAAAAAAAABwIAAGRycy9kb3ducmV2LnhtbFBLBQYAAAAAAwADALcAAAD4AgAAAAA=&#10;" strokecolor="#696969" strokeweight=".26469mm"/>
                <v:line id="Line 15" o:spid="_x0000_s1032" style="position:absolute;visibility:visible;mso-wrap-style:square" from="657,252" to="866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9gxwAAANsAAAAPAAAAZHJzL2Rvd25yZXYueG1sRI9Na8JA&#10;EIbvQv/DMoI33ShYSuoq/UC0FCpNpdjbNDvNhmZnY3bV9N93DoUeh3feZ+ZZrHrfqDN1sQ5sYDrJ&#10;QBGXwdZcGdi/rcc3oGJCttgEJgM/FGG1vBosMLfhwq90LlKlBMIxRwMupTbXOpaOPMZJaIkl+wqd&#10;xyRjV2nb4UXgvtGzLLvWHmuWCw5benBUfhcnL5Tn+ePT++Zz/7I+HD7c/e64weJozGjY392CStSn&#10;/+W/9tYamMmz4iIeoJe/AAAA//8DAFBLAQItABQABgAIAAAAIQDb4fbL7gAAAIUBAAATAAAAAAAA&#10;AAAAAAAAAAAAAABbQ29udGVudF9UeXBlc10ueG1sUEsBAi0AFAAGAAgAAAAhAFr0LFu/AAAAFQEA&#10;AAsAAAAAAAAAAAAAAAAAHwEAAF9yZWxzLy5yZWxzUEsBAi0AFAAGAAgAAAAhAE56z2DHAAAA2wAA&#10;AA8AAAAAAAAAAAAAAAAABwIAAGRycy9kb3ducmV2LnhtbFBLBQYAAAAAAwADALcAAAD7AgAAAAA=&#10;" strokecolor="#696969" strokeweight=".26761mm"/>
                <w10:wrap anchorx="page"/>
              </v:group>
            </w:pict>
          </mc:Fallback>
        </mc:AlternateContent>
      </w:r>
      <w:r>
        <w:rPr>
          <w:noProof/>
        </w:rPr>
        <mc:AlternateContent>
          <mc:Choice Requires="wpg">
            <w:drawing>
              <wp:anchor distT="0" distB="0" distL="114300" distR="114300" simplePos="0" relativeHeight="251658244" behindDoc="1" locked="0" layoutInCell="1" allowOverlap="1" wp14:anchorId="210B4A84" wp14:editId="493677A7">
                <wp:simplePos x="0" y="0"/>
                <wp:positionH relativeFrom="page">
                  <wp:posOffset>5764530</wp:posOffset>
                </wp:positionH>
                <wp:positionV relativeFrom="paragraph">
                  <wp:posOffset>146050</wp:posOffset>
                </wp:positionV>
                <wp:extent cx="812800" cy="222885"/>
                <wp:effectExtent l="1905" t="10160" r="13970" b="50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222885"/>
                          <a:chOff x="9078" y="230"/>
                          <a:chExt cx="1280" cy="351"/>
                        </a:xfrm>
                      </wpg:grpSpPr>
                      <wps:wsp>
                        <wps:cNvPr id="30" name="Line 25"/>
                        <wps:cNvCnPr>
                          <a:cxnSpLocks noChangeShapeType="1"/>
                        </wps:cNvCnPr>
                        <wps:spPr bwMode="auto">
                          <a:xfrm>
                            <a:off x="9086" y="230"/>
                            <a:ext cx="0" cy="350"/>
                          </a:xfrm>
                          <a:prstGeom prst="line">
                            <a:avLst/>
                          </a:prstGeom>
                          <a:noFill/>
                          <a:ln w="9424">
                            <a:solidFill>
                              <a:srgbClr val="9F9F9F"/>
                            </a:solidFill>
                            <a:round/>
                            <a:headEnd/>
                            <a:tailEn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a:off x="9093" y="237"/>
                            <a:ext cx="1265"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0350" y="245"/>
                            <a:ext cx="0" cy="335"/>
                          </a:xfrm>
                          <a:prstGeom prst="line">
                            <a:avLst/>
                          </a:prstGeom>
                          <a:noFill/>
                          <a:ln w="9727">
                            <a:solidFill>
                              <a:srgbClr val="E2E2E2"/>
                            </a:solidFill>
                            <a:round/>
                            <a:headEnd/>
                            <a:tailEnd/>
                          </a:ln>
                          <a:extLst>
                            <a:ext uri="{909E8E84-426E-40DD-AFC4-6F175D3DCCD1}">
                              <a14:hiddenFill xmlns:a14="http://schemas.microsoft.com/office/drawing/2010/main">
                                <a:noFill/>
                              </a14:hiddenFill>
                            </a:ext>
                          </a:extLst>
                        </wps:spPr>
                        <wps:bodyPr/>
                      </wps:wsp>
                      <wps:wsp>
                        <wps:cNvPr id="35" name="Line 28"/>
                        <wps:cNvCnPr>
                          <a:cxnSpLocks noChangeShapeType="1"/>
                        </wps:cNvCnPr>
                        <wps:spPr bwMode="auto">
                          <a:xfrm>
                            <a:off x="9093" y="572"/>
                            <a:ext cx="1249"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9101" y="245"/>
                            <a:ext cx="0" cy="320"/>
                          </a:xfrm>
                          <a:prstGeom prst="line">
                            <a:avLst/>
                          </a:prstGeom>
                          <a:noFill/>
                          <a:ln w="9727">
                            <a:solidFill>
                              <a:srgbClr val="696969"/>
                            </a:solidFill>
                            <a:round/>
                            <a:headEnd/>
                            <a:tailEnd/>
                          </a:ln>
                          <a:extLst>
                            <a:ext uri="{909E8E84-426E-40DD-AFC4-6F175D3DCCD1}">
                              <a14:hiddenFill xmlns:a14="http://schemas.microsoft.com/office/drawing/2010/main">
                                <a:noFill/>
                              </a14:hiddenFill>
                            </a:ext>
                          </a:extLst>
                        </wps:spPr>
                        <wps:bodyPr/>
                      </wps:wsp>
                      <wps:wsp>
                        <wps:cNvPr id="37" name="Line 30"/>
                        <wps:cNvCnPr>
                          <a:cxnSpLocks noChangeShapeType="1"/>
                        </wps:cNvCnPr>
                        <wps:spPr bwMode="auto">
                          <a:xfrm>
                            <a:off x="9108" y="252"/>
                            <a:ext cx="1234"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66F9A5A">
              <v:group id="Group 29" style="position:absolute;margin-left:453.9pt;margin-top:11.5pt;width:64pt;height:17.55pt;z-index:-251647992;mso-position-horizontal-relative:page" coordsize="1280,351" coordorigin="9078,230" o:spid="_x0000_s1026" w14:anchorId="57DAC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M9ywIAAPMNAAAOAAAAZHJzL2Uyb0RvYy54bWzkV8lu2zAQvRfoPxC6N1q8SULkHJzlkrYB&#10;knwATVELKpEEyVj233dIyo6VADWQug7gQoDAbYYz7/Fxubxatw1aUalqzjIvvAg8RBnhec3KzHt+&#10;uv0We0hpzHLccEYzb0OVdzX/+uWyEymNeMWbnEoETphKO5F5ldYi9X1FKtpidcEFZdBZcNliDVVZ&#10;+rnEHXhvGz8KgqnfcZkLyQlVClqvXac3t/6LghL9sygU1ajJPIhN27+0/6X5+/NLnJYSi6omfRj4&#10;A1G0uGYw6c7VNdYYvcj6nau2JpIrXugLwlufF0VNqM0BsgmDN9ncSf4ibC5l2pViBxNA+wanD7sl&#10;P1Z3UjyKB+mih+I9J78U4OJ3okz3+029dIPRsvvOc+ATv2huE18XsjUuICW0tvhudvjStUYEGuMw&#10;igNggUBXFEVxPHH4kwpIMlZJMIP1YnpHPTWkuumNja0zHU1CY+fj1E1qA+0DM8TDSlKvYKm/A+ux&#10;woJaDpQB40GiOs88CA8x3AIA9zWjKLKJmJlhyII5MMma9WAixhcVZiW1zp42AuxcCgMTU1HAxEFw&#10;kyCeDmHaIrxDyMK3QwinQip9R3mLTCHzGoja0oZX90o7MLdDDIuM39ZNY8XRMNQBM+NobA0Ub+rc&#10;dJphSpbLRSPRCoO8klvz9cwMhsEyZrl1VlGc3/RljevGlSHOhtkF5wBwJC55vnmQJrae0lNxGw65&#10;nZqUBkTh9F9ym4x6bmdmYpxuuQ2j6cQJ4OjkTkf/DbnRkFyL8cnIDYPRBCRqNrhxv/dt2d0qd2Tb&#10;j6ncWTQ7oNybyHxnoFzQx/6uHH+Ociczi+W+csfJpyn3bMiFI2+f3OS05IYBHAt/Em509F35sHCn&#10;ifnOQLizAbfu8neyXTkJg/7WOXknXDgY7XX16OQePnJPQK69OcPLwl6m+1eQebrs1+396/WtNv8N&#10;AAD//wMAUEsDBBQABgAIAAAAIQAoGyNf4QAAAAoBAAAPAAAAZHJzL2Rvd25yZXYueG1sTI9BS8NA&#10;EIXvgv9hGcGb3U1DtI3ZlFLUUxFsBeltmkyT0OxsyG6T9N+7PenxzXu8+V62mkwrBupdY1lDNFMg&#10;iAtbNlxp+N6/Py1AOI9cYmuZNFzJwSq/v8swLe3IXzTsfCVCCbsUNdTed6mUrqjJoJvZjjh4J9sb&#10;9EH2lSx7HEO5aeVcqWdpsOHwocaONjUV593FaPgYcVzH0duwPZ8218M++fzZRqT148O0fgXhafJ/&#10;YbjhB3TIA9PRXrh0otWwVC8B3WuYx2HTLaDiJFyOGpJFBDLP5P8J+S8AAAD//wMAUEsBAi0AFAAG&#10;AAgAAAAhALaDOJL+AAAA4QEAABMAAAAAAAAAAAAAAAAAAAAAAFtDb250ZW50X1R5cGVzXS54bWxQ&#10;SwECLQAUAAYACAAAACEAOP0h/9YAAACUAQAACwAAAAAAAAAAAAAAAAAvAQAAX3JlbHMvLnJlbHNQ&#10;SwECLQAUAAYACAAAACEAgbUjPcsCAADzDQAADgAAAAAAAAAAAAAAAAAuAgAAZHJzL2Uyb0RvYy54&#10;bWxQSwECLQAUAAYACAAAACEAKBsjX+EAAAAKAQAADwAAAAAAAAAAAAAAAAAlBQAAZHJzL2Rvd25y&#10;ZXYueG1sUEsFBgAAAAAEAAQA8wAAADMGAAAAAA==&#10;">
                <v:line id="Line 25" style="position:absolute;visibility:visible;mso-wrap-style:square" o:spid="_x0000_s1027" strokecolor="#9f9f9f" strokeweight=".26178mm" o:connectortype="straight" from="9086,230" to="908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vYwwAAANsAAAAPAAAAZHJzL2Rvd25yZXYueG1sRE/dasIw&#10;FL4XfIdwBrsZmm4ykc5YXEGRjV1MfYBjc9aUNSe1SWv16ZeLgZcf3/8yG2wtemp95VjB8zQBQVw4&#10;XXGp4HjYTBYgfEDWWDsmBVfykK3GoyWm2l34m/p9KEUMYZ+iAhNCk0rpC0MW/dQ1xJH7ca3FEGFb&#10;St3iJYbbWr4kyVxarDg2GGwoN1T87jur4NV3p6+Pev50+yy2Z3N6v4YGc6UeH4b1G4hAQ7iL/907&#10;rWAW18cv8QfI1R8AAAD//wMAUEsBAi0AFAAGAAgAAAAhANvh9svuAAAAhQEAABMAAAAAAAAAAAAA&#10;AAAAAAAAAFtDb250ZW50X1R5cGVzXS54bWxQSwECLQAUAAYACAAAACEAWvQsW78AAAAVAQAACwAA&#10;AAAAAAAAAAAAAAAfAQAAX3JlbHMvLnJlbHNQSwECLQAUAAYACAAAACEACyZL2MMAAADbAAAADwAA&#10;AAAAAAAAAAAAAAAHAgAAZHJzL2Rvd25yZXYueG1sUEsFBgAAAAADAAMAtwAAAPcCAAAAAA==&#10;"/>
                <v:line id="Line 26" style="position:absolute;visibility:visible;mso-wrap-style:square" o:spid="_x0000_s1028" strokecolor="#9f9f9f" strokeweight=".26761mm" o:connectortype="straight" from="9093,237" to="1035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hUxAAAANsAAAAPAAAAZHJzL2Rvd25yZXYueG1sRI/RasJA&#10;FETfC/7DcoW+iG6SQpXUVVQQSt+qfsAle82GZu8m2Y2J/fquIPRxmJkzzHo72lrcqPOVYwXpIgFB&#10;XDhdcangcj7OVyB8QNZYOyYFd/Kw3Uxe1phrN/A33U6hFBHCPkcFJoQml9IXhiz6hWuIo3d1ncUQ&#10;ZVdK3eEQ4baWWZK8S4sVxwWDDR0MFT+n3ipozWGp2/3yq8xW+57v51k9++2Vep2Ouw8QgcbwH362&#10;P7WCtxQeX+IPkJs/AAAA//8DAFBLAQItABQABgAIAAAAIQDb4fbL7gAAAIUBAAATAAAAAAAAAAAA&#10;AAAAAAAAAABbQ29udGVudF9UeXBlc10ueG1sUEsBAi0AFAAGAAgAAAAhAFr0LFu/AAAAFQEAAAsA&#10;AAAAAAAAAAAAAAAAHwEAAF9yZWxzLy5yZWxzUEsBAi0AFAAGAAgAAAAhALormFTEAAAA2wAAAA8A&#10;AAAAAAAAAAAAAAAABwIAAGRycy9kb3ducmV2LnhtbFBLBQYAAAAAAwADALcAAAD4AgAAAAA=&#10;"/>
                <v:line id="Line 27" style="position:absolute;visibility:visible;mso-wrap-style:square" o:spid="_x0000_s1029" strokecolor="#e2e2e2" strokeweight=".27019mm" o:connectortype="straight" from="10350,245" to="103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XlZwwAAANsAAAAPAAAAZHJzL2Rvd25yZXYueG1sRI9Ba8JA&#10;FITvQv/D8gpeRDdVEImu0gqFIlUxevH2yD6TYPbtkt3G9N+7guBxmJlvmMWqM7VoqfGVZQUfowQE&#10;cW51xYWC0/F7OAPhA7LG2jIp+CcPq+Vbb4Gptjc+UJuFQkQI+xQVlCG4VEqfl2TQj6wjjt7FNgZD&#10;lE0hdYO3CDe1HCfJVBqsOC6U6GhdUn7N/owC3MyyxHztt7vjwLfkft361J2V6r93n3MQgbrwCj/b&#10;P1rBZAyPL/EHyOUdAAD//wMAUEsBAi0AFAAGAAgAAAAhANvh9svuAAAAhQEAABMAAAAAAAAAAAAA&#10;AAAAAAAAAFtDb250ZW50X1R5cGVzXS54bWxQSwECLQAUAAYACAAAACEAWvQsW78AAAAVAQAACwAA&#10;AAAAAAAAAAAAAAAfAQAAX3JlbHMvLnJlbHNQSwECLQAUAAYACAAAACEAWd15WcMAAADbAAAADwAA&#10;AAAAAAAAAAAAAAAHAgAAZHJzL2Rvd25yZXYueG1sUEsFBgAAAAADAAMAtwAAAPcCAAAAAA==&#10;"/>
                <v:line id="Line 28" style="position:absolute;visibility:visible;mso-wrap-style:square" o:spid="_x0000_s1030" strokecolor="#e2e2e2" strokeweight=".26761mm" o:connectortype="straight" from="9093,572" to="103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pKxAAAANsAAAAPAAAAZHJzL2Rvd25yZXYueG1sRI9Ba8JA&#10;FITvBf/D8oTedKOlRaOriCAVigXTCh5fss9sMPs2ZFeN/74rCD0OM/MNM192thZXan3lWMFomIAg&#10;LpyuuFTw+7MZTED4gKyxdkwK7uRhuei9zDHV7sZ7umahFBHCPkUFJoQmldIXhiz6oWuIo3dyrcUQ&#10;ZVtK3eItwm0tx0nyIS1WHBcMNrQ2VJyzi1WQXFa5H5vP3XF6zr8p3x7uX6ONUq/9bjUDEagL/+Fn&#10;e6sVvL3D40v8AXLxBwAA//8DAFBLAQItABQABgAIAAAAIQDb4fbL7gAAAIUBAAATAAAAAAAAAAAA&#10;AAAAAAAAAABbQ29udGVudF9UeXBlc10ueG1sUEsBAi0AFAAGAAgAAAAhAFr0LFu/AAAAFQEAAAsA&#10;AAAAAAAAAAAAAAAAHwEAAF9yZWxzLy5yZWxzUEsBAi0AFAAGAAgAAAAhAAeg2krEAAAA2wAAAA8A&#10;AAAAAAAAAAAAAAAABwIAAGRycy9kb3ducmV2LnhtbFBLBQYAAAAAAwADALcAAAD4AgAAAAA=&#10;"/>
                <v:line id="Line 29" style="position:absolute;visibility:visible;mso-wrap-style:square" o:spid="_x0000_s1031" strokecolor="#696969" strokeweight=".27019mm" o:connectortype="straight" from="9101,245" to="9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0mxAAAANsAAAAPAAAAZHJzL2Rvd25yZXYueG1sRI/RasJA&#10;FETfC/7DcoW+BN20hVCia9BCQLClVP2AS/aaLGbvhuxqkr93C4U+DjNzhlkXo23FnXpvHCt4WaYg&#10;iCunDdcKzqdy8Q7CB2SNrWNSMJGHYjN7WmOu3cA/dD+GWkQI+xwVNCF0uZS+asiiX7qOOHoX11sM&#10;Ufa11D0OEW5b+ZqmmbRoOC402NFHQ9X1eLMKhv3waQ4+Kfnr+3T105Sg2d2Uep6P2xWIQGP4D/+1&#10;91rBWwa/X+IPkJsHAAAA//8DAFBLAQItABQABgAIAAAAIQDb4fbL7gAAAIUBAAATAAAAAAAAAAAA&#10;AAAAAAAAAABbQ29udGVudF9UeXBlc10ueG1sUEsBAi0AFAAGAAgAAAAhAFr0LFu/AAAAFQEAAAsA&#10;AAAAAAAAAAAAAAAAHwEAAF9yZWxzLy5yZWxzUEsBAi0AFAAGAAgAAAAhACMdnSbEAAAA2wAAAA8A&#10;AAAAAAAAAAAAAAAABwIAAGRycy9kb3ducmV2LnhtbFBLBQYAAAAAAwADALcAAAD4AgAAAAA=&#10;"/>
                <v:line id="Line 30" style="position:absolute;visibility:visible;mso-wrap-style:square" o:spid="_x0000_s1032" strokecolor="#696969" strokeweight=".26761mm" o:connectortype="straight" from="9108,252" to="103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3PxwAAANsAAAAPAAAAZHJzL2Rvd25yZXYueG1sRI9BawIx&#10;FITvBf9DeIXearZKq2yNYhWxRVDcSrG35+a5Wbp5WTepbv99Uyh4HGbmG2Y0aW0lztT40rGCh24C&#10;gjh3uuRCwe59cT8E4QOyxsoxKfghD5Nx52aEqXYX3tI5C4WIEPYpKjAh1KmUPjdk0XddTRy9o2ss&#10;hiibQuoGLxFuK9lLkidpseS4YLCmmaH8K/u2kbJ6nL99LA+79WK//zQvm9MSs5NSd7ft9BlEoDZc&#10;w//tV62gP4C/L/EHyPEvAAAA//8DAFBLAQItABQABgAIAAAAIQDb4fbL7gAAAIUBAAATAAAAAAAA&#10;AAAAAAAAAAAAAABbQ29udGVudF9UeXBlc10ueG1sUEsBAi0AFAAGAAgAAAAhAFr0LFu/AAAAFQEA&#10;AAsAAAAAAAAAAAAAAAAAHwEAAF9yZWxzLy5yZWxzUEsBAi0AFAAGAAgAAAAhALo8zc/HAAAA2wAA&#10;AA8AAAAAAAAAAAAAAAAABwIAAGRycy9kb3ducmV2LnhtbFBLBQYAAAAAAwADALcAAAD7AgAAAAA=&#10;"/>
                <w10:wrap anchorx="page"/>
              </v:group>
            </w:pict>
          </mc:Fallback>
        </mc:AlternateContent>
      </w:r>
      <w:r>
        <w:t xml:space="preserve">I have sent </w:t>
      </w:r>
      <w:r>
        <w:rPr>
          <w:spacing w:val="2"/>
        </w:rPr>
        <w:t xml:space="preserve">my </w:t>
      </w:r>
      <w:r>
        <w:t>application to the following MAP Team emails:</w:t>
      </w:r>
      <w:r>
        <w:tab/>
        <w:t>mm/dd/</w:t>
      </w:r>
      <w:proofErr w:type="spellStart"/>
      <w:r>
        <w:t>yyyy</w:t>
      </w:r>
      <w:proofErr w:type="spellEnd"/>
    </w:p>
    <w:p w14:paraId="7FAC7F70" w14:textId="77777777" w:rsidR="002D5228" w:rsidRDefault="002D5228" w:rsidP="00C3329D">
      <w:pPr>
        <w:tabs>
          <w:tab w:val="left" w:pos="1670"/>
        </w:tabs>
        <w:spacing w:before="173"/>
        <w:ind w:right="630"/>
        <w:jc w:val="right"/>
        <w:rPr>
          <w:b/>
          <w:i/>
          <w:sz w:val="20"/>
        </w:rPr>
      </w:pPr>
      <w:r>
        <w:rPr>
          <w:b/>
          <w:i/>
          <w:sz w:val="20"/>
        </w:rPr>
        <w:t>on:</w:t>
      </w:r>
      <w:r>
        <w:rPr>
          <w:b/>
          <w:i/>
          <w:sz w:val="20"/>
        </w:rPr>
        <w:tab/>
      </w:r>
      <w:r>
        <w:rPr>
          <w:b/>
          <w:i/>
          <w:w w:val="95"/>
          <w:sz w:val="20"/>
        </w:rPr>
        <w:t>(Date)</w:t>
      </w:r>
    </w:p>
    <w:p w14:paraId="0145072A" w14:textId="0C9C921D" w:rsidR="002D5228" w:rsidRPr="00655592" w:rsidRDefault="00440950" w:rsidP="00655592">
      <w:pPr>
        <w:tabs>
          <w:tab w:val="left" w:pos="1670"/>
        </w:tabs>
        <w:spacing w:before="173"/>
        <w:ind w:right="955"/>
        <w:jc w:val="right"/>
        <w:rPr>
          <w:b/>
          <w:i/>
          <w:color w:val="FFFFFF" w:themeColor="background1"/>
          <w:sz w:val="20"/>
        </w:rPr>
      </w:pPr>
      <w:r w:rsidRPr="00655592">
        <w:rPr>
          <w:b/>
          <w:i/>
          <w:color w:val="FFFFFF" w:themeColor="background1"/>
          <w:w w:val="95"/>
          <w:sz w:val="20"/>
        </w:rPr>
        <w:t>)</w:t>
      </w:r>
    </w:p>
    <w:p w14:paraId="30D40061" w14:textId="77777777" w:rsidR="002D5228" w:rsidRDefault="002D5228" w:rsidP="00655592">
      <w:pPr>
        <w:pStyle w:val="Heading2"/>
        <w:tabs>
          <w:tab w:val="left" w:pos="8850"/>
        </w:tabs>
        <w:ind w:left="0"/>
      </w:pPr>
    </w:p>
    <w:p w14:paraId="325A65CE" w14:textId="77777777" w:rsidR="008869A3" w:rsidRDefault="008869A3" w:rsidP="002909EF">
      <w:pPr>
        <w:pStyle w:val="Heading2"/>
        <w:tabs>
          <w:tab w:val="left" w:pos="8850"/>
        </w:tabs>
      </w:pPr>
    </w:p>
    <w:p w14:paraId="59E6B030" w14:textId="7782E3B6" w:rsidR="002909EF" w:rsidRDefault="002909EF" w:rsidP="00C3329D">
      <w:pPr>
        <w:pStyle w:val="Heading2"/>
        <w:tabs>
          <w:tab w:val="left" w:pos="8460"/>
        </w:tabs>
      </w:pPr>
      <w:r>
        <w:rPr>
          <w:noProof/>
        </w:rPr>
        <mc:AlternateContent>
          <mc:Choice Requires="wpg">
            <w:drawing>
              <wp:anchor distT="0" distB="0" distL="114300" distR="114300" simplePos="0" relativeHeight="251658246" behindDoc="0" locked="0" layoutInCell="1" allowOverlap="1" wp14:anchorId="767CCC6A" wp14:editId="38F47009">
                <wp:simplePos x="0" y="0"/>
                <wp:positionH relativeFrom="page">
                  <wp:posOffset>552450</wp:posOffset>
                </wp:positionH>
                <wp:positionV relativeFrom="paragraph">
                  <wp:posOffset>139700</wp:posOffset>
                </wp:positionV>
                <wp:extent cx="4857148" cy="685800"/>
                <wp:effectExtent l="0" t="0" r="19685" b="3810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148" cy="685800"/>
                          <a:chOff x="627" y="230"/>
                          <a:chExt cx="8056" cy="351"/>
                        </a:xfrm>
                      </wpg:grpSpPr>
                      <wps:wsp>
                        <wps:cNvPr id="54" name="Line 10"/>
                        <wps:cNvCnPr>
                          <a:cxnSpLocks noChangeShapeType="1"/>
                        </wps:cNvCnPr>
                        <wps:spPr bwMode="auto">
                          <a:xfrm>
                            <a:off x="635" y="230"/>
                            <a:ext cx="0" cy="350"/>
                          </a:xfrm>
                          <a:prstGeom prst="line">
                            <a:avLst/>
                          </a:prstGeom>
                          <a:noFill/>
                          <a:ln w="9529">
                            <a:solidFill>
                              <a:srgbClr val="9F9F9F"/>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642" y="237"/>
                            <a:ext cx="8040"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8675" y="245"/>
                            <a:ext cx="0" cy="335"/>
                          </a:xfrm>
                          <a:prstGeom prst="line">
                            <a:avLst/>
                          </a:prstGeom>
                          <a:noFill/>
                          <a:ln w="9529">
                            <a:solidFill>
                              <a:srgbClr val="E2E2E2"/>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642" y="572"/>
                            <a:ext cx="8025"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650" y="245"/>
                            <a:ext cx="0" cy="320"/>
                          </a:xfrm>
                          <a:prstGeom prst="line">
                            <a:avLst/>
                          </a:prstGeom>
                          <a:noFill/>
                          <a:ln w="9529">
                            <a:solidFill>
                              <a:srgbClr val="696969"/>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657" y="252"/>
                            <a:ext cx="8010"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69DF63" id="Group 53" o:spid="_x0000_s1026" style="position:absolute;margin-left:43.5pt;margin-top:11pt;width:382.45pt;height:54pt;z-index:251658248;mso-position-horizontal-relative:page" coordorigin="627,230" coordsize="805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9Xn0QIAAO0NAAAOAAAAZHJzL2Uyb0RvYy54bWzkl1tv2yAUx98n7Tsg3lcnju04Vp0+9PbS&#10;bZXafQCC8UWzAQGNk2+/AyZp0mqq1HWu1smSZQwczvn/OFxOzzZdi9ZM6UbwHE9PJhgxTkXR8CrH&#10;P+6vvqQYaUN4QVrBWY63TOOz5edPp73MWChq0RZMITDCddbLHNfGyCwINK1ZR/SJkIxDZSlURwwU&#10;VRUUivRgvWuDcDJJgl6oQipBmdbw92KoxEtnvywZNd/LUjOD2hyDb8a9lXuv7DtYnpKsUkTWDfVu&#10;kFd40ZGGw6B7UxfEEPSgmmemuoYqoUVpTqjoAlGWDWUuBohmOnkSzbUSD9LFUmV9JfcygbRPdHq1&#10;Wfptfa3knbxVg/fweSPoTw26BL2sssN6W66GxmjVfxUF8CQPRrjAN6XqrAkICW2cvtu9vmxjEIWf&#10;URrPpxHMCAp1SRqnEw+A1kDJdkvCOUZQGc72NZe+czqJk6HnLJ5abgHJhkGdo94xCx5mkn4US/+Z&#10;WHc1kcwx0FaMW4WaIsdxhBEnHQhw03CGps5bOzI0OeeDmHTDvZiIi/Oa8Io5Y/dbCf2GEI662IIG&#10;Ei+Km8ziY5V2AsMMt9LOYufPXiCSSaXNNRMdsh85bsFpR42sb7QZtNw1sRC5uGra1uVGy1Gf40Uc&#10;LlwHLdqmsJW2mVbV6rxVaE0guxZX9vFgjprBLOaFM1YzUlz6b0OadvgGP1vu5tsQ/8BwJYrtrbK+&#10;eaJjoQVtD9E6UEecSPYX0UahRzsf1qYd2nQSebpvzjaZRf8LW1hBDtmGVuPR2KbJ3OdtFB/D3eUt&#10;5LWd8LuFbZS8vQzt48f9l/MWdo5DtrNR2SY+b+O5k5Jkj3kbAnS7Kr9D3n4YtnBmOGQbjcsWtlN3&#10;KPld2oZvjvbl7TZZ2OcDpO3iGK1bAUdbkpPYnzfjZ2kLZ7r3StsR2LozM9wp3G7j7z/20nJYdkev&#10;x1va8hcAAAD//wMAUEsDBBQABgAIAAAAIQDTZvAn4AAAAAkBAAAPAAAAZHJzL2Rvd25yZXYueG1s&#10;TI9BS8NAEIXvgv9hGcGb3U1KNU2zKaWopyK0FcTbNpkmodnZkN0m6b93POlpeLzHm+9l68m2YsDe&#10;N440RDMFAqlwZUOVhs/j21MCwgdDpWkdoYYbeljn93eZSUs30h6HQ6gEl5BPjYY6hC6V0hc1WuNn&#10;rkNi7+x6awLLvpJlb0Yut62MlXqW1jTEH2rT4bbG4nK4Wg3voxk38+h12F3O29v3cfHxtYtQ68eH&#10;abMCEXAKf2H4xWd0yJnp5K5UetFqSF54StAQx3zZTxbREsSJg3OlQOaZ/L8g/wEAAP//AwBQSwEC&#10;LQAUAAYACAAAACEAtoM4kv4AAADhAQAAEwAAAAAAAAAAAAAAAAAAAAAAW0NvbnRlbnRfVHlwZXNd&#10;LnhtbFBLAQItABQABgAIAAAAIQA4/SH/1gAAAJQBAAALAAAAAAAAAAAAAAAAAC8BAABfcmVscy8u&#10;cmVsc1BLAQItABQABgAIAAAAIQB0t9Xn0QIAAO0NAAAOAAAAAAAAAAAAAAAAAC4CAABkcnMvZTJv&#10;RG9jLnhtbFBLAQItABQABgAIAAAAIQDTZvAn4AAAAAkBAAAPAAAAAAAAAAAAAAAAACsFAABkcnMv&#10;ZG93bnJldi54bWxQSwUGAAAAAAQABADzAAAAOAYAAAAA&#10;">
                <v:line id="Line 10" o:spid="_x0000_s1027" style="position:absolute;visibility:visible;mso-wrap-style:square" from="635,230" to="63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m1YxQAAANsAAAAPAAAAZHJzL2Rvd25yZXYueG1sRI/bbsIw&#10;EETfK/EP1iL1rTgNlEvAQYiLRPvE7QNW8ZKkxOsQuyT9+7pSpT6OZuaMZrHsTCUe1LjSsoLXQQSC&#10;OLO65FzB5bx7mYJwHlljZZkUfJODZdp7WmCibctHepx8LgKEXYIKCu/rREqXFWTQDWxNHLyrbQz6&#10;IJtc6gbbADeVjKNoLA2WHBYKrGldUHY7fRkFm3W8qT7q98/hBA/tfjjb3s1qq9Rzv1vNQXjq/H/4&#10;r73XCt5G8Psl/ACZ/gAAAP//AwBQSwECLQAUAAYACAAAACEA2+H2y+4AAACFAQAAEwAAAAAAAAAA&#10;AAAAAAAAAAAAW0NvbnRlbnRfVHlwZXNdLnhtbFBLAQItABQABgAIAAAAIQBa9CxbvwAAABUBAAAL&#10;AAAAAAAAAAAAAAAAAB8BAABfcmVscy8ucmVsc1BLAQItABQABgAIAAAAIQA3gm1YxQAAANsAAAAP&#10;AAAAAAAAAAAAAAAAAAcCAABkcnMvZG93bnJldi54bWxQSwUGAAAAAAMAAwC3AAAA+QIAAAAA&#10;" strokecolor="#9f9f9f" strokeweight=".26469mm"/>
                <v:line id="Line 11" o:spid="_x0000_s1028" style="position:absolute;visibility:visible;mso-wrap-style:square" from="642,237" to="868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3v3wwAAANsAAAAPAAAAZHJzL2Rvd25yZXYueG1sRI/disIw&#10;FITvF3yHcARvZE1XcJXaKKsgLN758wCH5mxTbE5qk9a6T28EwcthZr5hsnVvK9FR40vHCr4mCQji&#10;3OmSCwXn0+5zAcIHZI2VY1JwJw/r1eAjw1S7Gx+oO4ZCRAj7FBWYEOpUSp8bsugnriaO3p9rLIYo&#10;m0LqBm8Rbis5TZJvabHkuGCwpq2h/HJsrYKr2c71dTPfF9PFpuX7aVyN/1ulRsP+ZwkiUB/e4Vf7&#10;VyuYzeD5Jf4AuXoAAAD//wMAUEsBAi0AFAAGAAgAAAAhANvh9svuAAAAhQEAABMAAAAAAAAAAAAA&#10;AAAAAAAAAFtDb250ZW50X1R5cGVzXS54bWxQSwECLQAUAAYACAAAACEAWvQsW78AAAAVAQAACwAA&#10;AAAAAAAAAAAAAAAfAQAAX3JlbHMvLnJlbHNQSwECLQAUAAYACAAAACEAGM9798MAAADbAAAADwAA&#10;AAAAAAAAAAAAAAAHAgAAZHJzL2Rvd25yZXYueG1sUEsFBgAAAAADAAMAtwAAAPcCAAAAAA==&#10;" strokecolor="#9f9f9f" strokeweight=".26761mm"/>
                <v:line id="Line 12" o:spid="_x0000_s1029" style="position:absolute;visibility:visible;mso-wrap-style:square" from="8675,245" to="867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ZjuxAAAANsAAAAPAAAAZHJzL2Rvd25yZXYueG1sRI9Pi8Iw&#10;FMTvgt8hPMHLoqmCotUoIizrxV3/HTw+mmdTbF5qE7V++83CgsdhZn7DzJeNLcWDal84VjDoJyCI&#10;M6cLzhWcjp+9CQgfkDWWjknBizwsF+3WHFPtnrynxyHkIkLYp6jAhFClUvrMkEXfdxVx9C6uthii&#10;rHOpa3xGuC3lMEnG0mLBccFgRWtD2fVwtwpuq5+N+T5/fVi8uOP05rb5brRVqttpVjMQgZrwDv+3&#10;N1rBaAx/X+IPkItfAAAA//8DAFBLAQItABQABgAIAAAAIQDb4fbL7gAAAIUBAAATAAAAAAAAAAAA&#10;AAAAAAAAAABbQ29udGVudF9UeXBlc10ueG1sUEsBAi0AFAAGAAgAAAAhAFr0LFu/AAAAFQEAAAsA&#10;AAAAAAAAAAAAAAAAHwEAAF9yZWxzLy5yZWxzUEsBAi0AFAAGAAgAAAAhAKOBmO7EAAAA2wAAAA8A&#10;AAAAAAAAAAAAAAAABwIAAGRycy9kb3ducmV2LnhtbFBLBQYAAAAAAwADALcAAAD4AgAAAAA=&#10;" strokecolor="#e2e2e2" strokeweight=".26469mm"/>
                <v:line id="Line 13" o:spid="_x0000_s1030" style="position:absolute;visibility:visible;mso-wrap-style:square" from="642,572" to="866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QGxAAAANsAAAAPAAAAZHJzL2Rvd25yZXYueG1sRI9Ba8JA&#10;FITvBf/D8oTedKPQVqOriCAVigXTCh5fss9sMPs2ZFeN/74rCD0OM/MNM192thZXan3lWMFomIAg&#10;LpyuuFTw+7MZTED4gKyxdkwK7uRhuei9zDHV7sZ7umahFBHCPkUFJoQmldIXhiz6oWuIo3dyrcUQ&#10;ZVtK3eItwm0tx0nyLi1WHBcMNrQ2VJyzi1WQXFa5H5vP3XF6zr8p3x7uX6ONUq/9bjUDEagL/+Fn&#10;e6sVvH3A40v8AXLxBwAA//8DAFBLAQItABQABgAIAAAAIQDb4fbL7gAAAIUBAAATAAAAAAAAAAAA&#10;AAAAAAAAAABbQ29udGVudF9UeXBlc10ueG1sUEsBAi0AFAAGAAgAAAAhAFr0LFu/AAAAFQEAAAsA&#10;AAAAAAAAAAAAAAAAHwEAAF9yZWxzLy5yZWxzUEsBAi0AFAAGAAgAAAAhAEXhBAbEAAAA2wAAAA8A&#10;AAAAAAAAAAAAAAAABwIAAGRycy9kb3ducmV2LnhtbFBLBQYAAAAAAwADALcAAAD4AgAAAAA=&#10;" strokecolor="#e2e2e2" strokeweight=".26761mm"/>
                <v:line id="Line 14" o:spid="_x0000_s1031" style="position:absolute;visibility:visible;mso-wrap-style:square" from="650,245" to="65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J31wgAAANsAAAAPAAAAZHJzL2Rvd25yZXYueG1sRE9ba8Iw&#10;FH4f7D+EM/Btpg4crmsqzsvc08BM8PXQnLVlzUloolZ/vXkQ9vjx3Yv5YDtxoj60jhVMxhkI4sqZ&#10;lmsF+5/N8wxEiMgGO8ek4EIB5uXjQ4G5cWfe0UnHWqQQDjkqaGL0uZShashiGDtPnLhf11uMCfa1&#10;ND2eU7jt5EuWvUqLLaeGBj0tG6r+9NEqmF3306VfH/T283u3MvJNf/iDVmr0NCzeQUQa4r/47v4y&#10;CqZpbPqSfoAsbwAAAP//AwBQSwECLQAUAAYACAAAACEA2+H2y+4AAACFAQAAEwAAAAAAAAAAAAAA&#10;AAAAAAAAW0NvbnRlbnRfVHlwZXNdLnhtbFBLAQItABQABgAIAAAAIQBa9CxbvwAAABUBAAALAAAA&#10;AAAAAAAAAAAAAB8BAABfcmVscy8ucmVsc1BLAQItABQABgAIAAAAIQA12J31wgAAANsAAAAPAAAA&#10;AAAAAAAAAAAAAAcCAABkcnMvZG93bnJldi54bWxQSwUGAAAAAAMAAwC3AAAA9gIAAAAA&#10;" strokecolor="#696969" strokeweight=".26469mm"/>
                <v:line id="Line 15" o:spid="_x0000_s1032" style="position:absolute;visibility:visible;mso-wrap-style:square" from="657,252" to="866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mGxgAAANsAAAAPAAAAZHJzL2Rvd25yZXYueG1sRI9BawIx&#10;FITvgv8hPKE3zVqw1NUotUWsFBRXEXt73bxulm5e1k2q23/fCIUeh5n5hpnOW1uJCzW+dKxgOEhA&#10;EOdOl1woOOyX/UcQPiBrrByTgh/yMJ91O1NMtbvyji5ZKESEsE9RgQmhTqX0uSGLfuBq4uh9usZi&#10;iLIppG7wGuG2kvdJ8iAtlhwXDNb0bCj/yr5tpLyNXtbH1cdhszyd3s1ie15hdlbqrtc+TUAEasN/&#10;+K/9qhWMxnD7En+AnP0CAAD//wMAUEsBAi0AFAAGAAgAAAAhANvh9svuAAAAhQEAABMAAAAAAAAA&#10;AAAAAAAAAAAAAFtDb250ZW50X1R5cGVzXS54bWxQSwECLQAUAAYACAAAACEAWvQsW78AAAAVAQAA&#10;CwAAAAAAAAAAAAAAAAAfAQAAX3JlbHMvLnJlbHNQSwECLQAUAAYACAAAACEAeTAZhsYAAADbAAAA&#10;DwAAAAAAAAAAAAAAAAAHAgAAZHJzL2Rvd25yZXYueG1sUEsFBgAAAAADAAMAtwAAAPoCAAAAAA==&#10;" strokecolor="#696969" strokeweight=".26761mm"/>
                <w10:wrap anchorx="page"/>
              </v:group>
            </w:pict>
          </mc:Fallback>
        </mc:AlternateContent>
      </w:r>
      <w:r>
        <w:rPr>
          <w:noProof/>
        </w:rPr>
        <mc:AlternateContent>
          <mc:Choice Requires="wpg">
            <w:drawing>
              <wp:anchor distT="0" distB="0" distL="114300" distR="114300" simplePos="0" relativeHeight="251658243" behindDoc="1" locked="0" layoutInCell="1" allowOverlap="1" wp14:anchorId="1C9C5FF0" wp14:editId="36192965">
                <wp:simplePos x="0" y="0"/>
                <wp:positionH relativeFrom="page">
                  <wp:posOffset>5764530</wp:posOffset>
                </wp:positionH>
                <wp:positionV relativeFrom="paragraph">
                  <wp:posOffset>146050</wp:posOffset>
                </wp:positionV>
                <wp:extent cx="812800" cy="222885"/>
                <wp:effectExtent l="1905" t="10160" r="13970" b="50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222885"/>
                          <a:chOff x="9078" y="230"/>
                          <a:chExt cx="1280" cy="351"/>
                        </a:xfrm>
                      </wpg:grpSpPr>
                      <wps:wsp>
                        <wps:cNvPr id="61" name="Line 25"/>
                        <wps:cNvCnPr>
                          <a:cxnSpLocks noChangeShapeType="1"/>
                        </wps:cNvCnPr>
                        <wps:spPr bwMode="auto">
                          <a:xfrm>
                            <a:off x="9086" y="230"/>
                            <a:ext cx="0" cy="350"/>
                          </a:xfrm>
                          <a:prstGeom prst="line">
                            <a:avLst/>
                          </a:prstGeom>
                          <a:noFill/>
                          <a:ln w="9424">
                            <a:solidFill>
                              <a:srgbClr val="9F9F9F"/>
                            </a:solidFill>
                            <a:round/>
                            <a:headEnd/>
                            <a:tailEnd/>
                          </a:ln>
                          <a:extLst>
                            <a:ext uri="{909E8E84-426E-40DD-AFC4-6F175D3DCCD1}">
                              <a14:hiddenFill xmlns:a14="http://schemas.microsoft.com/office/drawing/2010/main">
                                <a:noFill/>
                              </a14:hiddenFill>
                            </a:ext>
                          </a:extLst>
                        </wps:spPr>
                        <wps:bodyPr/>
                      </wps:wsp>
                      <wps:wsp>
                        <wps:cNvPr id="62" name="Line 26"/>
                        <wps:cNvCnPr>
                          <a:cxnSpLocks noChangeShapeType="1"/>
                        </wps:cNvCnPr>
                        <wps:spPr bwMode="auto">
                          <a:xfrm>
                            <a:off x="9093" y="237"/>
                            <a:ext cx="1265" cy="0"/>
                          </a:xfrm>
                          <a:prstGeom prst="line">
                            <a:avLst/>
                          </a:prstGeom>
                          <a:noFill/>
                          <a:ln w="9634">
                            <a:solidFill>
                              <a:srgbClr val="9F9F9F"/>
                            </a:solidFill>
                            <a:round/>
                            <a:headEnd/>
                            <a:tailEnd/>
                          </a:ln>
                          <a:extLst>
                            <a:ext uri="{909E8E84-426E-40DD-AFC4-6F175D3DCCD1}">
                              <a14:hiddenFill xmlns:a14="http://schemas.microsoft.com/office/drawing/2010/main">
                                <a:noFill/>
                              </a14:hiddenFill>
                            </a:ext>
                          </a:extLst>
                        </wps:spPr>
                        <wps:bodyPr/>
                      </wps:wsp>
                      <wps:wsp>
                        <wps:cNvPr id="63" name="Line 27"/>
                        <wps:cNvCnPr>
                          <a:cxnSpLocks noChangeShapeType="1"/>
                        </wps:cNvCnPr>
                        <wps:spPr bwMode="auto">
                          <a:xfrm>
                            <a:off x="10350" y="245"/>
                            <a:ext cx="0" cy="335"/>
                          </a:xfrm>
                          <a:prstGeom prst="line">
                            <a:avLst/>
                          </a:prstGeom>
                          <a:noFill/>
                          <a:ln w="9727">
                            <a:solidFill>
                              <a:srgbClr val="E2E2E2"/>
                            </a:solidFill>
                            <a:round/>
                            <a:headEnd/>
                            <a:tailEnd/>
                          </a:ln>
                          <a:extLst>
                            <a:ext uri="{909E8E84-426E-40DD-AFC4-6F175D3DCCD1}">
                              <a14:hiddenFill xmlns:a14="http://schemas.microsoft.com/office/drawing/2010/main">
                                <a:noFill/>
                              </a14:hiddenFill>
                            </a:ext>
                          </a:extLst>
                        </wps:spPr>
                        <wps:bodyPr/>
                      </wps:wsp>
                      <wps:wsp>
                        <wps:cNvPr id="64" name="Line 28"/>
                        <wps:cNvCnPr>
                          <a:cxnSpLocks noChangeShapeType="1"/>
                        </wps:cNvCnPr>
                        <wps:spPr bwMode="auto">
                          <a:xfrm>
                            <a:off x="9093" y="572"/>
                            <a:ext cx="1249" cy="0"/>
                          </a:xfrm>
                          <a:prstGeom prst="line">
                            <a:avLst/>
                          </a:prstGeom>
                          <a:noFill/>
                          <a:ln w="9634">
                            <a:solidFill>
                              <a:srgbClr val="E2E2E2"/>
                            </a:solidFill>
                            <a:round/>
                            <a:headEnd/>
                            <a:tailEnd/>
                          </a:ln>
                          <a:extLst>
                            <a:ext uri="{909E8E84-426E-40DD-AFC4-6F175D3DCCD1}">
                              <a14:hiddenFill xmlns:a14="http://schemas.microsoft.com/office/drawing/2010/main">
                                <a:noFill/>
                              </a14:hiddenFill>
                            </a:ext>
                          </a:extLst>
                        </wps:spPr>
                        <wps:bodyPr/>
                      </wps:wsp>
                      <wps:wsp>
                        <wps:cNvPr id="65" name="Line 29"/>
                        <wps:cNvCnPr>
                          <a:cxnSpLocks noChangeShapeType="1"/>
                        </wps:cNvCnPr>
                        <wps:spPr bwMode="auto">
                          <a:xfrm>
                            <a:off x="9101" y="245"/>
                            <a:ext cx="0" cy="320"/>
                          </a:xfrm>
                          <a:prstGeom prst="line">
                            <a:avLst/>
                          </a:prstGeom>
                          <a:noFill/>
                          <a:ln w="9727">
                            <a:solidFill>
                              <a:srgbClr val="696969"/>
                            </a:solidFill>
                            <a:round/>
                            <a:headEnd/>
                            <a:tailEnd/>
                          </a:ln>
                          <a:extLst>
                            <a:ext uri="{909E8E84-426E-40DD-AFC4-6F175D3DCCD1}">
                              <a14:hiddenFill xmlns:a14="http://schemas.microsoft.com/office/drawing/2010/main">
                                <a:noFill/>
                              </a14:hiddenFill>
                            </a:ext>
                          </a:extLst>
                        </wps:spPr>
                        <wps:bodyPr/>
                      </wps:wsp>
                      <wps:wsp>
                        <wps:cNvPr id="66" name="Line 30"/>
                        <wps:cNvCnPr>
                          <a:cxnSpLocks noChangeShapeType="1"/>
                        </wps:cNvCnPr>
                        <wps:spPr bwMode="auto">
                          <a:xfrm>
                            <a:off x="9108" y="252"/>
                            <a:ext cx="1234" cy="0"/>
                          </a:xfrm>
                          <a:prstGeom prst="line">
                            <a:avLst/>
                          </a:prstGeom>
                          <a:noFill/>
                          <a:ln w="9634">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9D3BB94">
              <v:group id="Group 60" style="position:absolute;margin-left:453.9pt;margin-top:11.5pt;width:64pt;height:17.55pt;z-index:-251651064;mso-position-horizontal-relative:page" coordsize="1280,351" coordorigin="9078,230" o:spid="_x0000_s1026" w14:anchorId="3DE51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SazwIAAPMNAAAOAAAAZHJzL2Uyb0RvYy54bWzkV9tu4yAQfV9p/wH5fetLEse26vQhvbx0&#10;dyu1/QCC8UVrAwIaJ3+/Azhp0kobqZtNpawsWWCYYeYcDh4ur1Zdi5ZUqoaz3AsvAg9RRnjRsCr3&#10;np9uvyUeUhqzArec0dxbU+Vdzb5+uexFRiNe87agEoETprJe5F6ttch8X5GadlhdcEEZDJZcdlhD&#10;V1Z+IXEP3rvWj4Ig9nsuCyE5oUrB12s36M2s/7KkRP8sS0U1anMPYtP2Le17Yd7+7BJnlcSibsgQ&#10;Bv5AFB1uGCy6dXWNNUYvsnnnqmuI5IqX+oLwzudl2RBqc4BswuBNNneSvwibS5X1ldjCBNC+wenD&#10;bsmP5Z0Uj+JBuuihec/JLwW4+L2ost1x06/cZLTov/MC+MQvmtvEV6XsjAtICa0svustvnSlEYGP&#10;SRglAbBAYCiKoiSZOPxJDSQZqzSYwn4xo6OBGlLfDMbG1pmOJqGx83HmFrWBDoEZ4mEnqVew1N+B&#10;9VhjQS0HyoDxIFFT5F4ceojhDgC4bxhFkU3ErAxT5syBSVZsABMxPq8xq6h19rQWYOdS2DMxHQVM&#10;HAQ3DZJ4H6YNwluELHxbhHAmpNJ3lHfINHKvhagtbXh5r7QDczPFsMj4bdO2VhwtQz0wM47G1kDx&#10;tinMoJmmZLWYtxItMcgrvTXPwMzeNNjGrLDOaoqLm6GtcdO6NsTZMrvhHACOxAUv1g/SxDZQeipu&#10;o31uY5PSHlE4+5fcpqOB26lZGGcbbsMonjgBHJ3cePTfkAvg7grXYnwycsNgNAGJmgNuPJx9G3Y3&#10;yh3Z78dU7jSaHlDuTWSeM1DueJ/c5HOUO5laLHeVO04/TblnQy4cfrvKTU9LbhjAL/9Pwo2Ofiof&#10;Fm6cmucMhAvlzA63rvg72amchsFQdU7eCRd+jLZcPTq5h3+5JyDXVs5ws7DF9HALMleX3b6tv17v&#10;arPfAAAA//8DAFBLAwQUAAYACAAAACEAKBsjX+EAAAAKAQAADwAAAGRycy9kb3ducmV2LnhtbEyP&#10;QUvDQBCF74L/YRnBm91NQ7SN2ZRS1FMRbAXpbZpMk9DsbMhuk/Tfuz3p8c17vPletppMKwbqXWNZ&#10;QzRTIIgLWzZcafjevz8tQDiPXGJrmTRcycEqv7/LMC3tyF807HwlQgm7FDXU3neplK6oyaCb2Y44&#10;eCfbG/RB9pUsexxDuWnlXKlnabDh8KHGjjY1FefdxWj4GHFcx9HbsD2fNtfDPvn82Uak9ePDtH4F&#10;4Wnyf2G44Qd0yAPT0V64dKLVsFQvAd1rmMdh0y2g4iRcjhqSRQQyz+T/CfkvAAAA//8DAFBLAQIt&#10;ABQABgAIAAAAIQC2gziS/gAAAOEBAAATAAAAAAAAAAAAAAAAAAAAAABbQ29udGVudF9UeXBlc10u&#10;eG1sUEsBAi0AFAAGAAgAAAAhADj9If/WAAAAlAEAAAsAAAAAAAAAAAAAAAAALwEAAF9yZWxzLy5y&#10;ZWxzUEsBAi0AFAAGAAgAAAAhAM4XtJrPAgAA8w0AAA4AAAAAAAAAAAAAAAAALgIAAGRycy9lMm9E&#10;b2MueG1sUEsBAi0AFAAGAAgAAAAhACgbI1/hAAAACgEAAA8AAAAAAAAAAAAAAAAAKQUAAGRycy9k&#10;b3ducmV2LnhtbFBLBQYAAAAABAAEAPMAAAA3BgAAAAA=&#10;">
                <v:line id="Line 25" style="position:absolute;visibility:visible;mso-wrap-style:square" o:spid="_x0000_s1027" strokecolor="#9f9f9f" strokeweight=".26178mm" o:connectortype="straight" from="9086,230" to="908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cFexQAAANsAAAAPAAAAZHJzL2Rvd25yZXYueG1sRI/RasJA&#10;FETfBf9huUJfSt1YaJCYjbRCS6n4YOwHXLPXbGj2bppdNfbrXaHg4zAzZ5h8OdhWnKj3jWMFs2kC&#10;grhyuuFawffu/WkOwgdkja1jUnAhD8tiPMox0+7MWzqVoRYRwj5DBSaELpPSV4Ys+qnriKN3cL3F&#10;EGVfS93jOcJtK5+TJJUWG44LBjtaGap+yqNV8OKP+81Xmz7+rauPX7N/u4QOV0o9TIbXBYhAQ7iH&#10;/9ufWkE6g9uX+ANkcQUAAP//AwBQSwECLQAUAAYACAAAACEA2+H2y+4AAACFAQAAEwAAAAAAAAAA&#10;AAAAAAAAAAAAW0NvbnRlbnRfVHlwZXNdLnhtbFBLAQItABQABgAIAAAAIQBa9CxbvwAAABUBAAAL&#10;AAAAAAAAAAAAAAAAAB8BAABfcmVscy8ucmVsc1BLAQItABQABgAIAAAAIQB32cFexQAAANsAAAAP&#10;AAAAAAAAAAAAAAAAAAcCAABkcnMvZG93bnJldi54bWxQSwUGAAAAAAMAAwC3AAAA+QIAAAAA&#10;"/>
                <v:line id="Line 26" style="position:absolute;visibility:visible;mso-wrap-style:square" o:spid="_x0000_s1028" strokecolor="#9f9f9f" strokeweight=".26761mm" o:connectortype="straight" from="9093,237" to="1035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k+xAAAANsAAAAPAAAAZHJzL2Rvd25yZXYueG1sRI9Ba8JA&#10;FITvBf/D8oRepG7MwUjMRlQQSm/V/oBH9pkNZt/G7EaT/vpuodDjMDPfMMVutK14UO8bxwpWywQE&#10;ceV0w7WCr8vpbQPCB2SNrWNSMJGHXTl7KTDX7smf9DiHWkQI+xwVmBC6XEpfGbLol64jjt7V9RZD&#10;lH0tdY/PCLetTJNkLS02HBcMdnQ0VN3Og1VwN8dM3w/ZR51uDgNPl0W7+B6Uep2P+y2IQGP4D/+1&#10;37WCdQq/X+IPkOUPAAAA//8DAFBLAQItABQABgAIAAAAIQDb4fbL7gAAAIUBAAATAAAAAAAAAAAA&#10;AAAAAAAAAABbQ29udGVudF9UeXBlc10ueG1sUEsBAi0AFAAGAAgAAAAhAFr0LFu/AAAAFQEAAAsA&#10;AAAAAAAAAAAAAAAAHwEAAF9yZWxzLy5yZWxzUEsBAi0AFAAGAAgAAAAhAFlKKT7EAAAA2wAAAA8A&#10;AAAAAAAAAAAAAAAABwIAAGRycy9kb3ducmV2LnhtbFBLBQYAAAAAAwADALcAAAD4AgAAAAA=&#10;"/>
                <v:line id="Line 27" style="position:absolute;visibility:visible;mso-wrap-style:square" o:spid="_x0000_s1029" strokecolor="#e2e2e2" strokeweight=".27019mm" o:connectortype="straight" from="10350,245" to="103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PfxAAAANsAAAAPAAAAZHJzL2Rvd25yZXYueG1sRI9Ba8JA&#10;FITvBf/D8gQvpW6qICF1FRUKIlpp9NLbI/tMgtm3S3aN8d+7hUKPw8x8w8yXvWlER62vLSt4Hycg&#10;iAuray4VnE+fbykIH5A1NpZJwYM8LBeDlzlm2t75m7o8lCJC2GeooArBZVL6oiKDfmwdcfQutjUY&#10;omxLqVu8R7hp5CRJZtJgzXGhQkebioprfjMKcJfmiVkfD1+nV9+R27vNuf9RajTsVx8gAvXhP/zX&#10;3moFsyn8fok/QC6eAAAA//8DAFBLAQItABQABgAIAAAAIQDb4fbL7gAAAIUBAAATAAAAAAAAAAAA&#10;AAAAAAAAAABbQ29udGVudF9UeXBlc10ueG1sUEsBAi0AFAAGAAgAAAAhAFr0LFu/AAAAFQEAAAsA&#10;AAAAAAAAAAAAAAAAHwEAAF9yZWxzLy5yZWxzUEsBAi0AFAAGAAgAAAAhACUi89/EAAAA2wAAAA8A&#10;AAAAAAAAAAAAAAAABwIAAGRycy9kb3ducmV2LnhtbFBLBQYAAAAAAwADALcAAAD4AgAAAAA=&#10;"/>
                <v:line id="Line 28" style="position:absolute;visibility:visible;mso-wrap-style:square" o:spid="_x0000_s1030" strokecolor="#e2e2e2" strokeweight=".26761mm" o:connectortype="straight" from="9093,572" to="103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1DMwwAAANsAAAAPAAAAZHJzL2Rvd25yZXYueG1sRI9Bi8Iw&#10;FITvwv6H8Ba8aaqIuNUosiAriIK6C3t8bZ5NsXkpTdT6740geBxm5htmtmhtJa7U+NKxgkE/AUGc&#10;O11yoeD3uOpNQPiArLFyTAru5GEx/+jMMNXuxnu6HkIhIoR9igpMCHUqpc8NWfR9VxNH7+QaiyHK&#10;ppC6wVuE20oOk2QsLZYcFwzW9G0oPx8uVkFyWWZ+aH62/1/nbEfZ+u++GayU6n62yymIQG14h1/t&#10;tVYwHsHzS/wBcv4AAAD//wMAUEsBAi0AFAAGAAgAAAAhANvh9svuAAAAhQEAABMAAAAAAAAAAAAA&#10;AAAAAAAAAFtDb250ZW50X1R5cGVzXS54bWxQSwECLQAUAAYACAAAACEAWvQsW78AAAAVAQAACwAA&#10;AAAAAAAAAAAAAAAfAQAAX3JlbHMvLnJlbHNQSwECLQAUAAYACAAAACEAe19QzMMAAADbAAAADwAA&#10;AAAAAAAAAAAAAAAHAgAAZHJzL2Rvd25yZXYueG1sUEsFBgAAAAADAAMAtwAAAPcCAAAAAA==&#10;"/>
                <v:line id="Line 29" style="position:absolute;visibility:visible;mso-wrap-style:square" o:spid="_x0000_s1031" strokecolor="#696969" strokeweight=".27019mm" o:connectortype="straight" from="9101,245" to="9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xMxAAAANsAAAAPAAAAZHJzL2Rvd25yZXYueG1sRI/RasJA&#10;FETfC/7DcoW+BN200FCia9BCQLClVP2AS/aaLGbvhuxqkr93C4U+DjNzhlkXo23FnXpvHCt4WaYg&#10;iCunDdcKzqdy8Q7CB2SNrWNSMJGHYjN7WmOu3cA/dD+GWkQI+xwVNCF0uZS+asiiX7qOOHoX11sM&#10;Ufa11D0OEW5b+ZqmmbRoOC402NFHQ9X1eLMKhv3waQ4+Kfnr+3T105Sg2d2Uep6P2xWIQGP4D/+1&#10;91pB9ga/X+IPkJsHAAAA//8DAFBLAQItABQABgAIAAAAIQDb4fbL7gAAAIUBAAATAAAAAAAAAAAA&#10;AAAAAAAAAABbQ29udGVudF9UeXBlc10ueG1sUEsBAi0AFAAGAAgAAAAhAFr0LFu/AAAAFQEAAAsA&#10;AAAAAAAAAAAAAAAAHwEAAF9yZWxzLy5yZWxzUEsBAi0AFAAGAAgAAAAhAMB8LEzEAAAA2wAAAA8A&#10;AAAAAAAAAAAAAAAABwIAAGRycy9kb3ducmV2LnhtbFBLBQYAAAAAAwADALcAAAD4AgAAAAA=&#10;"/>
                <v:line id="Line 30" style="position:absolute;visibility:visible;mso-wrap-style:square" o:spid="_x0000_s1032" strokecolor="#696969" strokeweight=".26761mm" o:connectortype="straight" from="9108,252" to="103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dJxgAAANsAAAAPAAAAZHJzL2Rvd25yZXYueG1sRI9Ba8JA&#10;FITvBf/D8gq91U0LDRJdRVvEloKlUURvr9nXbDD7NmZXjf/eFQo9DjPzDTOadLYWJ2p95VjBUz8B&#10;QVw4XXGpYL2aPw5A+ICssXZMCi7kYTLu3Y0w0+7M33TKQykihH2GCkwITSalLwxZ9H3XEEfv17UW&#10;Q5RtKXWL5wi3tXxOklRarDguGGzo1VCxz482Uj5f3j42i5/1cr7d7szs67DA/KDUw303HYII1IX/&#10;8F/7XStIU7h9iT9Ajq8AAAD//wMAUEsBAi0AFAAGAAgAAAAhANvh9svuAAAAhQEAABMAAAAAAAAA&#10;AAAAAAAAAAAAAFtDb250ZW50X1R5cGVzXS54bWxQSwECLQAUAAYACAAAACEAWvQsW78AAAAVAQAA&#10;CwAAAAAAAAAAAAAAAAAfAQAAX3JlbHMvLnJlbHNQSwECLQAUAAYACAAAACEAxsNHScYAAADbAAAA&#10;DwAAAAAAAAAAAAAAAAAHAgAAZHJzL2Rvd25yZXYueG1sUEsFBgAAAAADAAMAtwAAAPoCAAAAAA==&#10;"/>
                <w10:wrap anchorx="page"/>
              </v:group>
            </w:pict>
          </mc:Fallback>
        </mc:AlternateContent>
      </w:r>
      <w:r>
        <w:t xml:space="preserve">I </w:t>
      </w:r>
      <w:r w:rsidR="005F5558">
        <w:t>have sent</w:t>
      </w:r>
      <w:r>
        <w:t xml:space="preserve"> </w:t>
      </w:r>
      <w:r>
        <w:rPr>
          <w:spacing w:val="2"/>
        </w:rPr>
        <w:t xml:space="preserve">my </w:t>
      </w:r>
      <w:r>
        <w:t>application to the following affected federally recognized tribe</w:t>
      </w:r>
      <w:r w:rsidR="00D95FCB">
        <w:t xml:space="preserve"> emails(s)</w:t>
      </w:r>
      <w:r>
        <w:t>:</w:t>
      </w:r>
      <w:r>
        <w:tab/>
        <w:t>mm/dd/</w:t>
      </w:r>
      <w:proofErr w:type="spellStart"/>
      <w:r>
        <w:t>yyyy</w:t>
      </w:r>
      <w:proofErr w:type="spellEnd"/>
    </w:p>
    <w:p w14:paraId="0201FC54" w14:textId="77777777" w:rsidR="002909EF" w:rsidRDefault="002909EF" w:rsidP="00C3329D">
      <w:pPr>
        <w:tabs>
          <w:tab w:val="left" w:pos="1670"/>
        </w:tabs>
        <w:spacing w:before="173"/>
        <w:ind w:right="630"/>
        <w:jc w:val="right"/>
        <w:rPr>
          <w:b/>
          <w:bCs/>
          <w:i/>
          <w:iCs/>
          <w:sz w:val="20"/>
          <w:szCs w:val="20"/>
        </w:rPr>
      </w:pPr>
      <w:r w:rsidRPr="142EF3BE">
        <w:rPr>
          <w:b/>
          <w:bCs/>
          <w:i/>
          <w:iCs/>
          <w:sz w:val="20"/>
          <w:szCs w:val="20"/>
        </w:rPr>
        <w:t>on:</w:t>
      </w:r>
      <w:r>
        <w:rPr>
          <w:b/>
          <w:i/>
          <w:sz w:val="20"/>
        </w:rPr>
        <w:tab/>
      </w:r>
      <w:r w:rsidRPr="142EF3BE">
        <w:rPr>
          <w:b/>
          <w:bCs/>
          <w:i/>
          <w:iCs/>
          <w:w w:val="95"/>
          <w:sz w:val="20"/>
          <w:szCs w:val="20"/>
        </w:rPr>
        <w:t>(Date)</w:t>
      </w:r>
    </w:p>
    <w:p w14:paraId="3282E64F" w14:textId="3BC7F55B" w:rsidR="003D2354" w:rsidRDefault="003D2354" w:rsidP="003D2354">
      <w:pPr>
        <w:pStyle w:val="BodyText"/>
        <w:spacing w:before="10"/>
        <w:rPr>
          <w:sz w:val="18"/>
        </w:rPr>
      </w:pPr>
    </w:p>
    <w:p w14:paraId="629F7062" w14:textId="77777777" w:rsidR="00A222E6" w:rsidRDefault="00A222E6" w:rsidP="003D2354">
      <w:pPr>
        <w:pStyle w:val="BodyText"/>
        <w:spacing w:before="10"/>
        <w:rPr>
          <w:sz w:val="18"/>
        </w:rPr>
      </w:pPr>
    </w:p>
    <w:p w14:paraId="2E3BC413" w14:textId="77777777" w:rsidR="00F97F6E" w:rsidRDefault="00F97F6E" w:rsidP="00390250">
      <w:pPr>
        <w:pStyle w:val="Heading1"/>
        <w:spacing w:before="90" w:line="275" w:lineRule="exact"/>
        <w:ind w:left="0" w:right="0"/>
        <w:jc w:val="left"/>
      </w:pPr>
    </w:p>
    <w:p w14:paraId="3B498185" w14:textId="77777777" w:rsidR="008869A3" w:rsidRDefault="008869A3" w:rsidP="003D2354">
      <w:pPr>
        <w:pStyle w:val="Heading1"/>
        <w:spacing w:before="90" w:line="275" w:lineRule="exact"/>
        <w:ind w:left="4882" w:right="0"/>
        <w:jc w:val="left"/>
        <w:rPr>
          <w:sz w:val="20"/>
          <w:szCs w:val="20"/>
        </w:rPr>
      </w:pPr>
    </w:p>
    <w:p w14:paraId="47CC6328" w14:textId="07E019C6" w:rsidR="003D2354" w:rsidRPr="00597519" w:rsidRDefault="003D2354" w:rsidP="003D2354">
      <w:pPr>
        <w:pStyle w:val="Heading1"/>
        <w:spacing w:before="90" w:line="275" w:lineRule="exact"/>
        <w:ind w:left="4882" w:right="0"/>
        <w:jc w:val="left"/>
        <w:rPr>
          <w:sz w:val="20"/>
          <w:szCs w:val="20"/>
        </w:rPr>
      </w:pPr>
      <w:r w:rsidRPr="00597519">
        <w:rPr>
          <w:sz w:val="20"/>
          <w:szCs w:val="20"/>
        </w:rPr>
        <w:t>PLEASE NOTE:</w:t>
      </w:r>
    </w:p>
    <w:p w14:paraId="55BC1BD2" w14:textId="73611709" w:rsidR="000A5E4A" w:rsidRPr="00807521" w:rsidRDefault="00F50EF6" w:rsidP="00807521">
      <w:pPr>
        <w:pStyle w:val="ListParagraph"/>
        <w:numPr>
          <w:ilvl w:val="0"/>
          <w:numId w:val="1"/>
        </w:numPr>
        <w:spacing w:line="244" w:lineRule="auto"/>
        <w:ind w:right="814" w:hanging="360"/>
        <w:rPr>
          <w:rFonts w:ascii="Symbol" w:hAnsi="Symbol"/>
          <w:sz w:val="20"/>
          <w:szCs w:val="20"/>
        </w:rPr>
      </w:pPr>
      <w:r w:rsidRPr="00807521">
        <w:rPr>
          <w:sz w:val="20"/>
          <w:szCs w:val="20"/>
        </w:rPr>
        <w:t>WDFW</w:t>
      </w:r>
      <w:r w:rsidR="000A5E4A" w:rsidRPr="00807521">
        <w:rPr>
          <w:sz w:val="20"/>
          <w:szCs w:val="20"/>
        </w:rPr>
        <w:t xml:space="preserve"> shall provide </w:t>
      </w:r>
      <w:r w:rsidR="00DE179D" w:rsidRPr="00807521">
        <w:rPr>
          <w:sz w:val="20"/>
          <w:szCs w:val="20"/>
        </w:rPr>
        <w:t xml:space="preserve">additional </w:t>
      </w:r>
      <w:r w:rsidR="000A5E4A" w:rsidRPr="00807521">
        <w:rPr>
          <w:sz w:val="20"/>
          <w:szCs w:val="20"/>
        </w:rPr>
        <w:t xml:space="preserve">notice to the local government within whose geographical jurisdiction the project will be located, to potentially affected federally recognized tribes, and to the members of the </w:t>
      </w:r>
      <w:r w:rsidR="00C56850" w:rsidRPr="00807521">
        <w:rPr>
          <w:sz w:val="20"/>
          <w:szCs w:val="20"/>
        </w:rPr>
        <w:t>MAP Team</w:t>
      </w:r>
      <w:r w:rsidR="000A5E4A" w:rsidRPr="00807521">
        <w:rPr>
          <w:sz w:val="20"/>
          <w:szCs w:val="20"/>
        </w:rPr>
        <w:t xml:space="preserve"> of receipt of a complete permit application.</w:t>
      </w:r>
    </w:p>
    <w:p w14:paraId="6FC24FB9" w14:textId="3EDE42A4" w:rsidR="00FA2845" w:rsidRPr="00FA2845" w:rsidRDefault="003D2354" w:rsidP="142EF3BE">
      <w:pPr>
        <w:pStyle w:val="ListParagraph"/>
        <w:numPr>
          <w:ilvl w:val="0"/>
          <w:numId w:val="1"/>
        </w:numPr>
        <w:spacing w:line="244" w:lineRule="auto"/>
        <w:ind w:right="539" w:hanging="360"/>
        <w:rPr>
          <w:rFonts w:ascii="Symbol" w:hAnsi="Symbol"/>
          <w:sz w:val="20"/>
          <w:szCs w:val="20"/>
        </w:rPr>
      </w:pPr>
      <w:r w:rsidRPr="142EF3BE">
        <w:rPr>
          <w:sz w:val="20"/>
          <w:szCs w:val="20"/>
        </w:rPr>
        <w:t>WDFW</w:t>
      </w:r>
      <w:r w:rsidRPr="142EF3BE">
        <w:rPr>
          <w:spacing w:val="-1"/>
          <w:sz w:val="20"/>
          <w:szCs w:val="20"/>
        </w:rPr>
        <w:t xml:space="preserve"> </w:t>
      </w:r>
      <w:r w:rsidRPr="142EF3BE">
        <w:rPr>
          <w:sz w:val="20"/>
          <w:szCs w:val="20"/>
        </w:rPr>
        <w:t>will</w:t>
      </w:r>
      <w:r w:rsidRPr="142EF3BE">
        <w:rPr>
          <w:spacing w:val="-3"/>
          <w:sz w:val="20"/>
          <w:szCs w:val="20"/>
        </w:rPr>
        <w:t xml:space="preserve"> </w:t>
      </w:r>
      <w:r w:rsidR="004A2823" w:rsidRPr="142EF3BE">
        <w:rPr>
          <w:sz w:val="20"/>
          <w:szCs w:val="20"/>
        </w:rPr>
        <w:t xml:space="preserve">evaluate and </w:t>
      </w:r>
      <w:r w:rsidR="003E5E74" w:rsidRPr="142EF3BE">
        <w:rPr>
          <w:sz w:val="20"/>
          <w:szCs w:val="20"/>
        </w:rPr>
        <w:t>decide</w:t>
      </w:r>
      <w:r w:rsidR="004A2823" w:rsidRPr="142EF3BE">
        <w:rPr>
          <w:sz w:val="20"/>
          <w:szCs w:val="20"/>
        </w:rPr>
        <w:t xml:space="preserve"> on the application no sooner than 25 days and no later than 45 days after receipt of a complete application</w:t>
      </w:r>
      <w:r w:rsidR="0029627B" w:rsidRPr="142EF3BE">
        <w:rPr>
          <w:sz w:val="20"/>
          <w:szCs w:val="20"/>
        </w:rPr>
        <w:t xml:space="preserve"> </w:t>
      </w:r>
      <w:r w:rsidR="008907D1" w:rsidRPr="142EF3BE">
        <w:rPr>
          <w:sz w:val="20"/>
          <w:szCs w:val="20"/>
        </w:rPr>
        <w:t>unless a hold is placed on the review period (explained below).</w:t>
      </w:r>
    </w:p>
    <w:p w14:paraId="15111735" w14:textId="127DECBE" w:rsidR="003D2354" w:rsidRDefault="00FA2845" w:rsidP="00E62515">
      <w:pPr>
        <w:pStyle w:val="ListParagraph"/>
        <w:numPr>
          <w:ilvl w:val="0"/>
          <w:numId w:val="1"/>
        </w:numPr>
        <w:spacing w:line="244" w:lineRule="auto"/>
        <w:ind w:right="539"/>
        <w:rPr>
          <w:sz w:val="20"/>
          <w:szCs w:val="20"/>
        </w:rPr>
      </w:pPr>
      <w:r w:rsidRPr="00FA2845">
        <w:rPr>
          <w:sz w:val="20"/>
          <w:szCs w:val="20"/>
        </w:rPr>
        <w:t xml:space="preserve">Within 25 days of receiving a copy of the complete project application, the local government within whose geographical jurisdiction the project would be located, any member of the </w:t>
      </w:r>
      <w:r w:rsidR="00C56850">
        <w:rPr>
          <w:sz w:val="20"/>
          <w:szCs w:val="20"/>
        </w:rPr>
        <w:t>MAP Team</w:t>
      </w:r>
      <w:r w:rsidRPr="00FA2845">
        <w:rPr>
          <w:sz w:val="20"/>
          <w:szCs w:val="20"/>
        </w:rPr>
        <w:t xml:space="preserve">, or a potentially affected federally recognized tribe may request that </w:t>
      </w:r>
      <w:r w:rsidR="00036901">
        <w:rPr>
          <w:sz w:val="20"/>
          <w:szCs w:val="20"/>
        </w:rPr>
        <w:t>WDFW</w:t>
      </w:r>
      <w:r w:rsidRPr="00FA2845">
        <w:rPr>
          <w:sz w:val="20"/>
          <w:szCs w:val="20"/>
        </w:rPr>
        <w:t xml:space="preserve"> place the application on hold </w:t>
      </w:r>
      <w:r w:rsidR="00C4353D">
        <w:rPr>
          <w:sz w:val="20"/>
          <w:szCs w:val="20"/>
        </w:rPr>
        <w:t xml:space="preserve">(not to exceed 45 days) </w:t>
      </w:r>
      <w:r w:rsidRPr="00FA2845">
        <w:rPr>
          <w:sz w:val="20"/>
          <w:szCs w:val="20"/>
        </w:rPr>
        <w:t xml:space="preserve">and immediately convene a meeting with the requesting entity and the </w:t>
      </w:r>
      <w:r w:rsidR="00C56850">
        <w:rPr>
          <w:sz w:val="20"/>
          <w:szCs w:val="20"/>
        </w:rPr>
        <w:t>MAP Team</w:t>
      </w:r>
      <w:r w:rsidRPr="00FA2845">
        <w:rPr>
          <w:sz w:val="20"/>
          <w:szCs w:val="20"/>
        </w:rPr>
        <w:t xml:space="preserve"> to review and evaluate the project.</w:t>
      </w:r>
      <w:r w:rsidR="00036901" w:rsidRPr="00036901">
        <w:t xml:space="preserve"> </w:t>
      </w:r>
      <w:r w:rsidR="00F644A7">
        <w:rPr>
          <w:sz w:val="20"/>
          <w:szCs w:val="20"/>
        </w:rPr>
        <w:t>A</w:t>
      </w:r>
      <w:r w:rsidR="00036901" w:rsidRPr="00036901">
        <w:rPr>
          <w:sz w:val="20"/>
          <w:szCs w:val="20"/>
        </w:rPr>
        <w:t xml:space="preserve">ny party with concerns shall provide </w:t>
      </w:r>
      <w:r w:rsidR="005A6693">
        <w:rPr>
          <w:sz w:val="20"/>
          <w:szCs w:val="20"/>
        </w:rPr>
        <w:t>a written basis</w:t>
      </w:r>
      <w:r w:rsidR="00A4651C">
        <w:rPr>
          <w:sz w:val="20"/>
          <w:szCs w:val="20"/>
        </w:rPr>
        <w:t xml:space="preserve"> to WDFW and the MAP Team</w:t>
      </w:r>
      <w:r w:rsidR="005A6693">
        <w:rPr>
          <w:sz w:val="20"/>
          <w:szCs w:val="20"/>
        </w:rPr>
        <w:t xml:space="preserve"> for it</w:t>
      </w:r>
      <w:r w:rsidR="00D43F9A">
        <w:rPr>
          <w:sz w:val="20"/>
          <w:szCs w:val="20"/>
        </w:rPr>
        <w:t xml:space="preserve">s </w:t>
      </w:r>
      <w:r w:rsidR="00A4651C">
        <w:rPr>
          <w:sz w:val="20"/>
          <w:szCs w:val="20"/>
        </w:rPr>
        <w:t>concerns</w:t>
      </w:r>
      <w:r w:rsidR="00D43F9A">
        <w:rPr>
          <w:sz w:val="20"/>
          <w:szCs w:val="20"/>
        </w:rPr>
        <w:t xml:space="preserve"> and </w:t>
      </w:r>
      <w:r w:rsidR="00036901" w:rsidRPr="00036901">
        <w:rPr>
          <w:sz w:val="20"/>
          <w:szCs w:val="20"/>
        </w:rPr>
        <w:t>potential pathways to address those concerns.</w:t>
      </w:r>
    </w:p>
    <w:p w14:paraId="774C406E" w14:textId="63EEDD18" w:rsidR="00BA3A5E" w:rsidRPr="00534615" w:rsidRDefault="00A815B9" w:rsidP="00534615">
      <w:pPr>
        <w:pStyle w:val="ListParagraph"/>
        <w:numPr>
          <w:ilvl w:val="0"/>
          <w:numId w:val="1"/>
        </w:numPr>
        <w:spacing w:line="244" w:lineRule="auto"/>
        <w:ind w:right="539"/>
        <w:rPr>
          <w:sz w:val="20"/>
          <w:szCs w:val="20"/>
        </w:rPr>
      </w:pPr>
      <w:r w:rsidRPr="142EF3BE">
        <w:rPr>
          <w:sz w:val="20"/>
          <w:szCs w:val="20"/>
        </w:rPr>
        <w:t xml:space="preserve">WDFW or, where applicable, the </w:t>
      </w:r>
      <w:r w:rsidR="00C56850">
        <w:rPr>
          <w:sz w:val="20"/>
          <w:szCs w:val="20"/>
        </w:rPr>
        <w:t>MAP Team</w:t>
      </w:r>
      <w:r w:rsidRPr="142EF3BE">
        <w:rPr>
          <w:sz w:val="20"/>
          <w:szCs w:val="20"/>
        </w:rPr>
        <w:t xml:space="preserve">, shall exclude any project from the review and approval process created by this section if it concludes that the project may adversely impact human health, public safety, or the environment, or that the project's scope or complexity renders it inappropriate for expedited review. If WDFW or the </w:t>
      </w:r>
      <w:r w:rsidR="00C56850">
        <w:rPr>
          <w:sz w:val="20"/>
          <w:szCs w:val="20"/>
        </w:rPr>
        <w:t>MAP Team</w:t>
      </w:r>
      <w:r w:rsidRPr="142EF3BE">
        <w:rPr>
          <w:sz w:val="20"/>
          <w:szCs w:val="20"/>
        </w:rPr>
        <w:t xml:space="preserve"> determines that the review and approval process created by this section is not appropriate for the proposed project, WDFW shall notify the applicant, the appropriate local government, and potentially affected federally recognized tribes of its determination.</w:t>
      </w:r>
    </w:p>
    <w:p w14:paraId="2AEC6AC1" w14:textId="77777777" w:rsidR="00FA2845" w:rsidRPr="00FA2845" w:rsidRDefault="00FA2845" w:rsidP="00FA2845">
      <w:pPr>
        <w:pStyle w:val="ListParagraph"/>
        <w:spacing w:line="244" w:lineRule="auto"/>
        <w:ind w:right="539" w:firstLine="0"/>
        <w:rPr>
          <w:rFonts w:ascii="Symbol" w:hAnsi="Symbol"/>
          <w:sz w:val="20"/>
        </w:rPr>
      </w:pPr>
    </w:p>
    <w:p w14:paraId="6FB670DA" w14:textId="1AE5656D" w:rsidR="008869A3" w:rsidRDefault="008869A3" w:rsidP="00C4353D">
      <w:pPr>
        <w:spacing w:before="131"/>
        <w:rPr>
          <w:b/>
          <w:bCs/>
          <w:u w:val="thick"/>
        </w:rPr>
      </w:pPr>
    </w:p>
    <w:p w14:paraId="477A5298" w14:textId="4871636F" w:rsidR="00390250" w:rsidRDefault="006631EE" w:rsidP="00A4792F">
      <w:pPr>
        <w:spacing w:before="131"/>
        <w:rPr>
          <w:b/>
          <w:bCs/>
          <w:u w:val="thick"/>
        </w:rPr>
      </w:pPr>
      <w:r w:rsidRPr="006631EE">
        <w:t xml:space="preserve">      </w:t>
      </w:r>
      <w:r w:rsidR="003D2354" w:rsidRPr="6DAE5D6E">
        <w:rPr>
          <w:b/>
          <w:bCs/>
          <w:u w:val="thick"/>
        </w:rPr>
        <w:t xml:space="preserve">Applicant </w:t>
      </w:r>
      <w:r w:rsidR="00D171F4">
        <w:rPr>
          <w:b/>
          <w:bCs/>
          <w:u w:val="thick"/>
        </w:rPr>
        <w:t>Signature:</w:t>
      </w:r>
      <w:r w:rsidR="00636B0D" w:rsidRPr="00F954CD">
        <w:tab/>
      </w:r>
      <w:r w:rsidR="00636B0D" w:rsidRPr="00F954CD">
        <w:tab/>
      </w:r>
      <w:r w:rsidR="00636B0D" w:rsidRPr="00F954CD">
        <w:tab/>
      </w:r>
      <w:r w:rsidR="00636B0D" w:rsidRPr="00F954CD">
        <w:tab/>
      </w:r>
      <w:r w:rsidR="00636B0D" w:rsidRPr="00F954CD">
        <w:tab/>
      </w:r>
      <w:r w:rsidR="00636B0D" w:rsidRPr="00F954CD">
        <w:tab/>
      </w:r>
      <w:r w:rsidR="00636B0D" w:rsidRPr="00F954CD">
        <w:tab/>
      </w:r>
      <w:r w:rsidR="00636B0D" w:rsidRPr="00F954CD">
        <w:tab/>
      </w:r>
      <w:r w:rsidR="00636B0D">
        <w:rPr>
          <w:b/>
          <w:bCs/>
          <w:u w:val="thick"/>
        </w:rPr>
        <w:t>Date:</w:t>
      </w:r>
    </w:p>
    <w:p w14:paraId="1C7A69F5" w14:textId="227989DA" w:rsidR="00A4792F" w:rsidRDefault="006631EE" w:rsidP="009A61F5">
      <w:pPr>
        <w:spacing w:before="131"/>
        <w:ind w:left="216"/>
        <w:jc w:val="center"/>
        <w:rPr>
          <w:b/>
          <w:bCs/>
          <w:sz w:val="24"/>
          <w:szCs w:val="24"/>
        </w:rPr>
      </w:pPr>
      <w:r>
        <w:rPr>
          <w:noProof/>
        </w:rPr>
        <mc:AlternateContent>
          <mc:Choice Requires="wpg">
            <w:drawing>
              <wp:anchor distT="0" distB="0" distL="114300" distR="114300" simplePos="0" relativeHeight="251658240" behindDoc="0" locked="0" layoutInCell="1" allowOverlap="1" wp14:anchorId="048B8F16" wp14:editId="46C397E3">
                <wp:simplePos x="0" y="0"/>
                <wp:positionH relativeFrom="page">
                  <wp:posOffset>570865</wp:posOffset>
                </wp:positionH>
                <wp:positionV relativeFrom="paragraph">
                  <wp:posOffset>28575</wp:posOffset>
                </wp:positionV>
                <wp:extent cx="4486275" cy="278130"/>
                <wp:effectExtent l="0" t="0" r="28575"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278130"/>
                          <a:chOff x="2247" y="-24"/>
                          <a:chExt cx="9290" cy="351"/>
                        </a:xfrm>
                      </wpg:grpSpPr>
                      <wps:wsp>
                        <wps:cNvPr id="2" name="Line 17"/>
                        <wps:cNvCnPr>
                          <a:cxnSpLocks noChangeShapeType="1"/>
                        </wps:cNvCnPr>
                        <wps:spPr bwMode="auto">
                          <a:xfrm>
                            <a:off x="2255" y="-24"/>
                            <a:ext cx="0" cy="351"/>
                          </a:xfrm>
                          <a:prstGeom prst="line">
                            <a:avLst/>
                          </a:prstGeom>
                          <a:noFill/>
                          <a:ln w="9522">
                            <a:solidFill>
                              <a:srgbClr val="9F9F9F"/>
                            </a:solidFill>
                            <a:round/>
                            <a:headEnd/>
                            <a:tailEnd/>
                          </a:ln>
                          <a:extLst>
                            <a:ext uri="{909E8E84-426E-40DD-AFC4-6F175D3DCCD1}">
                              <a14:hiddenFill xmlns:a14="http://schemas.microsoft.com/office/drawing/2010/main">
                                <a:noFill/>
                              </a14:hiddenFill>
                            </a:ext>
                          </a:extLst>
                        </wps:spPr>
                        <wps:bodyPr/>
                      </wps:wsp>
                      <wps:wsp>
                        <wps:cNvPr id="3" name="Line 18"/>
                        <wps:cNvCnPr>
                          <a:cxnSpLocks noChangeShapeType="1"/>
                        </wps:cNvCnPr>
                        <wps:spPr bwMode="auto">
                          <a:xfrm>
                            <a:off x="2262" y="-16"/>
                            <a:ext cx="9274" cy="0"/>
                          </a:xfrm>
                          <a:prstGeom prst="line">
                            <a:avLst/>
                          </a:prstGeom>
                          <a:noFill/>
                          <a:ln w="9635">
                            <a:solidFill>
                              <a:srgbClr val="9F9F9F"/>
                            </a:solidFill>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11529" y="-8"/>
                            <a:ext cx="0" cy="335"/>
                          </a:xfrm>
                          <a:prstGeom prst="line">
                            <a:avLst/>
                          </a:prstGeom>
                          <a:noFill/>
                          <a:ln w="9522">
                            <a:solidFill>
                              <a:srgbClr val="E2E2E2"/>
                            </a:solidFill>
                            <a:round/>
                            <a:headEnd/>
                            <a:tailEnd/>
                          </a:ln>
                          <a:extLst>
                            <a:ext uri="{909E8E84-426E-40DD-AFC4-6F175D3DCCD1}">
                              <a14:hiddenFill xmlns:a14="http://schemas.microsoft.com/office/drawing/2010/main">
                                <a:noFill/>
                              </a14:hiddenFill>
                            </a:ext>
                          </a:extLst>
                        </wps:spPr>
                        <wps:bodyPr/>
                      </wps:wsp>
                      <wps:wsp>
                        <wps:cNvPr id="5" name="Line 20"/>
                        <wps:cNvCnPr>
                          <a:cxnSpLocks noChangeShapeType="1"/>
                        </wps:cNvCnPr>
                        <wps:spPr bwMode="auto">
                          <a:xfrm>
                            <a:off x="2262" y="319"/>
                            <a:ext cx="9259" cy="0"/>
                          </a:xfrm>
                          <a:prstGeom prst="line">
                            <a:avLst/>
                          </a:prstGeom>
                          <a:noFill/>
                          <a:ln w="9635">
                            <a:solidFill>
                              <a:srgbClr val="E2E2E2"/>
                            </a:solidFill>
                            <a:round/>
                            <a:headEnd/>
                            <a:tailEnd/>
                          </a:ln>
                          <a:extLst>
                            <a:ext uri="{909E8E84-426E-40DD-AFC4-6F175D3DCCD1}">
                              <a14:hiddenFill xmlns:a14="http://schemas.microsoft.com/office/drawing/2010/main">
                                <a:noFill/>
                              </a14:hiddenFill>
                            </a:ext>
                          </a:extLst>
                        </wps:spPr>
                        <wps:bodyPr/>
                      </wps:wsp>
                      <wps:wsp>
                        <wps:cNvPr id="6" name="Line 21"/>
                        <wps:cNvCnPr>
                          <a:cxnSpLocks noChangeShapeType="1"/>
                        </wps:cNvCnPr>
                        <wps:spPr bwMode="auto">
                          <a:xfrm>
                            <a:off x="2270" y="-8"/>
                            <a:ext cx="0" cy="320"/>
                          </a:xfrm>
                          <a:prstGeom prst="line">
                            <a:avLst/>
                          </a:prstGeom>
                          <a:noFill/>
                          <a:ln w="9521">
                            <a:solidFill>
                              <a:srgbClr val="696969"/>
                            </a:solidFill>
                            <a:round/>
                            <a:headEnd/>
                            <a:tailEnd/>
                          </a:ln>
                          <a:extLst>
                            <a:ext uri="{909E8E84-426E-40DD-AFC4-6F175D3DCCD1}">
                              <a14:hiddenFill xmlns:a14="http://schemas.microsoft.com/office/drawing/2010/main">
                                <a:noFill/>
                              </a14:hiddenFill>
                            </a:ext>
                          </a:extLst>
                        </wps:spPr>
                        <wps:bodyPr/>
                      </wps:wsp>
                      <wps:wsp>
                        <wps:cNvPr id="7" name="Line 22"/>
                        <wps:cNvCnPr>
                          <a:cxnSpLocks noChangeShapeType="1"/>
                        </wps:cNvCnPr>
                        <wps:spPr bwMode="auto">
                          <a:xfrm>
                            <a:off x="2277" y="-1"/>
                            <a:ext cx="9244" cy="0"/>
                          </a:xfrm>
                          <a:prstGeom prst="line">
                            <a:avLst/>
                          </a:prstGeom>
                          <a:noFill/>
                          <a:ln w="9635">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F8AED" id="Group 1" o:spid="_x0000_s1026" style="position:absolute;margin-left:44.95pt;margin-top:2.25pt;width:353.25pt;height:21.9pt;z-index:251658240;mso-position-horizontal-relative:page" coordorigin="2247,-24" coordsize="92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6v3AIAAOsNAAAOAAAAZHJzL2Uyb0RvYy54bWzkl1tv2yAUx98n7Tsg3lvHJHZiq04fenvp&#10;tkrtPgDB+KLZgIDGybffATu3VlWlrkvVTZYsY+Bw+P/O4XJ2vmobtOTa1FJkODwdYcQFk3ktygz/&#10;fLg+mWFkLBU5baTgGV5zg8/nX7+cdSrlRFayyblGYESYtFMZrqxVaRAYVvGWmlOpuIDKQuqWWijq&#10;Msg17cB62wRkNIqDTupcacm4MfD3sq/Ec2+/KDizP4rCcIuaDINv1r+1fy/cO5if0bTUVFU1G9yg&#10;b/CipbWAQbemLqml6FHXz0y1NdPSyMKeMtkGsihqxv0cYDbh6MlsbrR8VH4uZdqVaisTSPtEpzeb&#10;Zd+XN1rdqzvdew+ft5L9MqBL0Kky3a935bJvjBbdN5kDT/popZ/4qtCtMwFTQiuv73qrL19ZxODn&#10;ZDKLyTTCiEEdmc7C8QCAVUDJdSNkMsUIak/IpGfDqquhd0ISIOi6jqPQVQY07Uf1ng6eOfIQSman&#10;lvkzte4rqriHYJwadxrVOTiKkaAtCHBbC47CqfPHDQwtLkQvJluJQUwk5EVFRcm9rYe1gn79DA66&#10;uIIBEq+KS0gEIu6rtFH4BYFoqrSxN1y2yH1kuAGvPTa6vDW213LTxFEU8rpuGvhP00agLsNJRIjv&#10;YGRT567S1RldLi4ajZYU0iu5ds8A5qAZhLHIvbGK0/xq+La0bvpvANkIH3C9AL2UC5mv77TzbSB6&#10;JLTjQ7SzI6ONIbQc2jB2A9N0gzYh00kf/j5ptsH/DmzjcfSfsAUF99M2OSrbMIxI0sP1QbVju0lb&#10;4ODifbOuvQPa19P2irhnGPcTpy2siHtoiU+Sg+WVpn9zRR7Sdhz6mNqhTUgEzN2u9QFp+6+wjQ/Z&#10;+r3ziGynkJ9uSX4ha/tYe9+sDV9ZkOPEPZ8/a+G0t5+1fh06JtnhtOkjaj9pJx+31x4BrT8ww43C&#10;7zXD7cddWfbL/ty1u6PNfwMAAP//AwBQSwMEFAAGAAgAAAAhAGjVB2feAAAABwEAAA8AAABkcnMv&#10;ZG93bnJldi54bWxMjk1Lw0AURfeC/2F4gjs7if0wiZmUUtRVEWwFcfeaeU1CM29CZpqk/95xpcvL&#10;vZx78vVkWjFQ7xrLCuJZBIK4tLrhSsHn4fUhAeE8ssbWMim4koN1cXuTY6btyB807H0lAoRdhgpq&#10;77tMSlfWZNDNbEccupPtDfoQ+0rqHscAN618jKKVNNhweKixo21N5Xl/MQreRhw38/hl2J1P2+v3&#10;Yfn+tYtJqfu7afMMwtPk/8bwqx/UoQhOR3th7USrIEnTsFSwWIII9VO6WoA4hpzMQRa5/O9f/AAA&#10;AP//AwBQSwECLQAUAAYACAAAACEAtoM4kv4AAADhAQAAEwAAAAAAAAAAAAAAAAAAAAAAW0NvbnRl&#10;bnRfVHlwZXNdLnhtbFBLAQItABQABgAIAAAAIQA4/SH/1gAAAJQBAAALAAAAAAAAAAAAAAAAAC8B&#10;AABfcmVscy8ucmVsc1BLAQItABQABgAIAAAAIQDqtA6v3AIAAOsNAAAOAAAAAAAAAAAAAAAAAC4C&#10;AABkcnMvZTJvRG9jLnhtbFBLAQItABQABgAIAAAAIQBo1Qdn3gAAAAcBAAAPAAAAAAAAAAAAAAAA&#10;ADYFAABkcnMvZG93bnJldi54bWxQSwUGAAAAAAQABADzAAAAQQYAAAAA&#10;">
                <v:line id="Line 17" o:spid="_x0000_s1027" style="position:absolute;visibility:visible;mso-wrap-style:square" from="2255,-24" to="22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3rvwwAAANoAAAAPAAAAZHJzL2Rvd25yZXYueG1sRI9Li8JA&#10;EITvwv6HoRe86cQcfERH8YHiYRGMC3ttM71J1kxPyIwa/72zIHgsquorarZoTSVu1LjSsoJBPwJB&#10;nFldcq7g+7TtjUE4j6yxskwKHuRgMf/ozDDR9s5HuqU+FwHCLkEFhfd1IqXLCjLo+rYmDt6vbQz6&#10;IJtc6gbvAW4qGUfRUBosOSwUWNO6oOySXo2CQ/sY7WL3JQeTTeV+VuvRNvo7K9X9bJdTEJ5a/w6/&#10;2nutIIb/K+EGyPkTAAD//wMAUEsBAi0AFAAGAAgAAAAhANvh9svuAAAAhQEAABMAAAAAAAAAAAAA&#10;AAAAAAAAAFtDb250ZW50X1R5cGVzXS54bWxQSwECLQAUAAYACAAAACEAWvQsW78AAAAVAQAACwAA&#10;AAAAAAAAAAAAAAAfAQAAX3JlbHMvLnJlbHNQSwECLQAUAAYACAAAACEAeyN678MAAADaAAAADwAA&#10;AAAAAAAAAAAAAAAHAgAAZHJzL2Rvd25yZXYueG1sUEsFBgAAAAADAAMAtwAAAPcCAAAAAA==&#10;" strokecolor="#9f9f9f" strokeweight=".2645mm"/>
                <v:line id="Line 18" o:spid="_x0000_s1028" style="position:absolute;visibility:visible;mso-wrap-style:square" from="2262,-16" to="115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ZVxgAAANoAAAAPAAAAZHJzL2Rvd25yZXYueG1sRI/dasJA&#10;FITvC32H5Qi9kWajtlqiq4h/KIWCtjS3h+wxCc2eTbOrxrd3C0Ivh5n5hpnMWlOJMzWutKygF8Ug&#10;iDOrS84VfH2un99AOI+ssbJMCq7kYDZ9fJhgou2F93Q++FwECLsEFRTe14mULivIoItsTRy8o20M&#10;+iCbXOoGLwFuKtmP46E0WHJYKLCmRUHZz+FkFKxevkdLf3If9W6z6r6m77/HLB0q9dRp52MQnlr/&#10;H763t1rBAP6uhBsgpzcAAAD//wMAUEsBAi0AFAAGAAgAAAAhANvh9svuAAAAhQEAABMAAAAAAAAA&#10;AAAAAAAAAAAAAFtDb250ZW50X1R5cGVzXS54bWxQSwECLQAUAAYACAAAACEAWvQsW78AAAAVAQAA&#10;CwAAAAAAAAAAAAAAAAAfAQAAX3JlbHMvLnJlbHNQSwECLQAUAAYACAAAACEAL9A2VcYAAADaAAAA&#10;DwAAAAAAAAAAAAAAAAAHAgAAZHJzL2Rvd25yZXYueG1sUEsFBgAAAAADAAMAtwAAAPoCAAAAAA==&#10;" strokecolor="#9f9f9f" strokeweight=".26764mm"/>
                <v:line id="Line 19" o:spid="_x0000_s1029" style="position:absolute;visibility:visible;mso-wrap-style:square" from="11529,-8" to="1152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9xxQAAANoAAAAPAAAAZHJzL2Rvd25yZXYueG1sRI9Ba8JA&#10;FITvBf/D8oReSt0oxZbUVSSgLXiQaBGPj+xrkjb7Nu6uJv57Vyj0OMzMN8xs0ZtGXMj52rKC8SgB&#10;QVxYXXOp4Gu/en4D4QOyxsYyKbiSh8V88DDDVNuOc7rsQikihH2KCqoQ2lRKX1Rk0I9sSxy9b+sM&#10;hihdKbXDLsJNIydJMpUGa44LFbaUVVT87s5Gwev68LHN9yZ7yo4/3SY/Xd3mXCv1OOyX7yAC9eE/&#10;/Nf+1Ape4H4l3gA5vwEAAP//AwBQSwECLQAUAAYACAAAACEA2+H2y+4AAACFAQAAEwAAAAAAAAAA&#10;AAAAAAAAAAAAW0NvbnRlbnRfVHlwZXNdLnhtbFBLAQItABQABgAIAAAAIQBa9CxbvwAAABUBAAAL&#10;AAAAAAAAAAAAAAAAAB8BAABfcmVscy8ucmVsc1BLAQItABQABgAIAAAAIQCn5r9xxQAAANoAAAAP&#10;AAAAAAAAAAAAAAAAAAcCAABkcnMvZG93bnJldi54bWxQSwUGAAAAAAMAAwC3AAAA+QIAAAAA&#10;" strokecolor="#e2e2e2" strokeweight=".2645mm"/>
                <v:line id="Line 20" o:spid="_x0000_s1030" style="position:absolute;visibility:visible;mso-wrap-style:square" from="2262,319" to="1152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Jm9wwAAANoAAAAPAAAAZHJzL2Rvd25yZXYueG1sRI/dasJA&#10;FITvC32H5RS8KXWjoK3RVWyxYO/86QMcsifZ0OzZkD018e27gtDLYWa+YVabwTfqQl2sAxuYjDNQ&#10;xEWwNVcGvs+fL2+goiBbbAKTgStF2KwfH1aY29DzkS4nqVSCcMzRgBNpc61j4chjHIeWOHll6DxK&#10;kl2lbYd9gvtGT7Nsrj3WnBYctvThqPg5/XoDRyvvX8P2ef7an11ZFruFmxzEmNHTsF2CEhrkP3xv&#10;762BGdyupBug138AAAD//wMAUEsBAi0AFAAGAAgAAAAhANvh9svuAAAAhQEAABMAAAAAAAAAAAAA&#10;AAAAAAAAAFtDb250ZW50X1R5cGVzXS54bWxQSwECLQAUAAYACAAAACEAWvQsW78AAAAVAQAACwAA&#10;AAAAAAAAAAAAAAAfAQAAX3JlbHMvLnJlbHNQSwECLQAUAAYACAAAACEA0XSZvcMAAADaAAAADwAA&#10;AAAAAAAAAAAAAAAHAgAAZHJzL2Rvd25yZXYueG1sUEsFBgAAAAADAAMAtwAAAPcCAAAAAA==&#10;" strokecolor="#e2e2e2" strokeweight=".26764mm"/>
                <v:line id="Line 21" o:spid="_x0000_s1031" style="position:absolute;visibility:visible;mso-wrap-style:square" from="2270,-8" to="227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nBQxQAAANoAAAAPAAAAZHJzL2Rvd25yZXYueG1sRI/NasMw&#10;EITvgbyD2EBviZxQTHGiGBMaKJQEmj/obbG2lltrZSzVcfr0VaGQ4zAz3zCrfLCN6KnztWMF81kC&#10;grh0uuZKwem4nT6B8AFZY+OYFNzIQ74ej1aYaXflN+oPoRIRwj5DBSaENpPSl4Ys+plriaP34TqL&#10;IcqukrrDa4TbRi6SJJUWa44LBlvaGCq/Dt9WQfGTPvevRu7f28Xp8fJ51ts97pR6mAzFEkSgIdzD&#10;/+0XrSCFvyvxBsj1LwAAAP//AwBQSwECLQAUAAYACAAAACEA2+H2y+4AAACFAQAAEwAAAAAAAAAA&#10;AAAAAAAAAAAAW0NvbnRlbnRfVHlwZXNdLnhtbFBLAQItABQABgAIAAAAIQBa9CxbvwAAABUBAAAL&#10;AAAAAAAAAAAAAAAAAB8BAABfcmVscy8ucmVsc1BLAQItABQABgAIAAAAIQBi1nBQxQAAANoAAAAP&#10;AAAAAAAAAAAAAAAAAAcCAABkcnMvZG93bnJldi54bWxQSwUGAAAAAAMAAwC3AAAA+QIAAAAA&#10;" strokecolor="#696969" strokeweight=".26447mm"/>
                <v:line id="Line 22" o:spid="_x0000_s1032" style="position:absolute;visibility:visible;mso-wrap-style:square" from="2277,-1" to="11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7PmwAAAANoAAAAPAAAAZHJzL2Rvd25yZXYueG1sRI/NqsIw&#10;FIT3F3yHcAR311QRrdUoWhBcuPEH3R6aY1tsTkoTtb69EQSXw8x8w8yXranEgxpXWlYw6EcgiDOr&#10;S84VnI6b/xiE88gaK8uk4EUOlovO3xwTbZ+8p8fB5yJA2CWooPC+TqR0WUEGXd/WxMG72sagD7LJ&#10;pW7wGeCmksMoGkuDJYeFAmtKC8puh7tREFfrVzpFiuOtu+932XGUni8jpXrddjUD4an1v/C3vdUK&#10;JvC5Em6AXLwBAAD//wMAUEsBAi0AFAAGAAgAAAAhANvh9svuAAAAhQEAABMAAAAAAAAAAAAAAAAA&#10;AAAAAFtDb250ZW50X1R5cGVzXS54bWxQSwECLQAUAAYACAAAACEAWvQsW78AAAAVAQAACwAAAAAA&#10;AAAAAAAAAAAfAQAAX3JlbHMvLnJlbHNQSwECLQAUAAYACAAAACEAtE+z5sAAAADaAAAADwAAAAAA&#10;AAAAAAAAAAAHAgAAZHJzL2Rvd25yZXYueG1sUEsFBgAAAAADAAMAtwAAAPQCAAAAAA==&#10;" strokecolor="#696969" strokeweight=".26764mm"/>
                <w10:wrap anchorx="page"/>
              </v:group>
            </w:pict>
          </mc:Fallback>
        </mc:AlternateContent>
      </w:r>
      <w:r w:rsidR="00F954CD">
        <w:rPr>
          <w:noProof/>
        </w:rPr>
        <mc:AlternateContent>
          <mc:Choice Requires="wpg">
            <w:drawing>
              <wp:anchor distT="0" distB="0" distL="114300" distR="114300" simplePos="0" relativeHeight="251658247" behindDoc="0" locked="0" layoutInCell="1" allowOverlap="1" wp14:anchorId="12849436" wp14:editId="644967DF">
                <wp:simplePos x="0" y="0"/>
                <wp:positionH relativeFrom="page">
                  <wp:posOffset>5286279</wp:posOffset>
                </wp:positionH>
                <wp:positionV relativeFrom="paragraph">
                  <wp:posOffset>19229</wp:posOffset>
                </wp:positionV>
                <wp:extent cx="885825" cy="278130"/>
                <wp:effectExtent l="0" t="0" r="28575" b="2667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78130"/>
                          <a:chOff x="2247" y="-24"/>
                          <a:chExt cx="9290" cy="351"/>
                        </a:xfrm>
                      </wpg:grpSpPr>
                      <wps:wsp>
                        <wps:cNvPr id="40" name="Line 17"/>
                        <wps:cNvCnPr>
                          <a:cxnSpLocks noChangeShapeType="1"/>
                        </wps:cNvCnPr>
                        <wps:spPr bwMode="auto">
                          <a:xfrm>
                            <a:off x="2255" y="-24"/>
                            <a:ext cx="0" cy="351"/>
                          </a:xfrm>
                          <a:prstGeom prst="line">
                            <a:avLst/>
                          </a:prstGeom>
                          <a:noFill/>
                          <a:ln w="9522">
                            <a:solidFill>
                              <a:srgbClr val="9F9F9F"/>
                            </a:solidFill>
                            <a:round/>
                            <a:headEnd/>
                            <a:tailEn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a:off x="2262" y="-16"/>
                            <a:ext cx="9274" cy="0"/>
                          </a:xfrm>
                          <a:prstGeom prst="line">
                            <a:avLst/>
                          </a:prstGeom>
                          <a:noFill/>
                          <a:ln w="9635">
                            <a:solidFill>
                              <a:srgbClr val="9F9F9F"/>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11529" y="-8"/>
                            <a:ext cx="0" cy="335"/>
                          </a:xfrm>
                          <a:prstGeom prst="line">
                            <a:avLst/>
                          </a:prstGeom>
                          <a:noFill/>
                          <a:ln w="9522">
                            <a:solidFill>
                              <a:srgbClr val="E2E2E2"/>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a:off x="2262" y="319"/>
                            <a:ext cx="9259" cy="0"/>
                          </a:xfrm>
                          <a:prstGeom prst="line">
                            <a:avLst/>
                          </a:prstGeom>
                          <a:noFill/>
                          <a:ln w="9635">
                            <a:solidFill>
                              <a:srgbClr val="E2E2E2"/>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2270" y="-8"/>
                            <a:ext cx="0" cy="320"/>
                          </a:xfrm>
                          <a:prstGeom prst="line">
                            <a:avLst/>
                          </a:prstGeom>
                          <a:noFill/>
                          <a:ln w="9521">
                            <a:solidFill>
                              <a:srgbClr val="696969"/>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2277" y="-1"/>
                            <a:ext cx="9244" cy="0"/>
                          </a:xfrm>
                          <a:prstGeom prst="line">
                            <a:avLst/>
                          </a:prstGeom>
                          <a:noFill/>
                          <a:ln w="9635">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FD2DA4" id="Group 39" o:spid="_x0000_s1026" style="position:absolute;margin-left:416.25pt;margin-top:1.5pt;width:69.75pt;height:21.9pt;z-index:251660296;mso-position-horizontal-relative:page" coordorigin="2247,-24" coordsize="92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h3AIAAPANAAAOAAAAZHJzL2Uyb0RvYy54bWzkl1tv2yAUx98n7Tsgv7eOSZzEVp0+9PbS&#10;bZXafQCC8UWzAQGNk2+/AziJ06qq1HWp1smSZQwcDv/fOVzOztdtg1ZM6VrwLIhORwFinIq85mUW&#10;/Hy4PpkHSBvCc9IIzrJgw3Rwvvj65ayTKcOiEk3OFAIjXKedzILKGJmGoaYVa4k+FZJxqCyEaomB&#10;oirDXJEOrLdNiEejadgJlUslKNMa/l76ymDh7BcFo+ZHUWhmUJMF4Jtxb+XeS/sOF2ckLRWRVU17&#10;N8gbvGhJzWHQnalLYgh6VPUzU21NldCiMKdUtKEoipoyNweYTTR6MpsbJR6lm0uZdqXcyQTSPtHp&#10;zWbp99WNkvfyTnnv4fNW0F8adAk7WabDelsufWO07L6JHHiSRyPcxNeFaq0JmBJaO303O33Z2iAK&#10;P+fzeI7jAFGowrN5NO71pxVAsr0wnswCBLUneOLR0Oqq75zgBADaruM4spUhSf2gztHeMQseIknv&#10;xdJ/JtZ9RSRzDLQV406hOs+CCbjCSQsC3NacoWhmHbIjQ5ML7sWka96Libi4qAgvmTP2sJHQz0/h&#10;oIstaCDxqrgYx6DiUKatwi8oRFKptLlhokX2Iwsa8NphI6tbbbyY2yaWIhfXddPAf5I2HHVZkMQY&#10;uw5aNHVuK22dVuXyolFoRSC9kmv79GQOmkEY89wZqxjJr/pvQ+rGfwPJhruA8wJ4KZci39wp61uP&#10;9Fhso0O28yOznWLPNpragUm6ZZvg2cQngEubXfi/A9zpOP5f4IK4w8RNjgo3imKceLouqvZwt4kL&#10;IGzEb5e2d2D7euJeYfv04/7LiTs+YItdmhyssCT9m4tyn7jjyAXVnm2CY4Bud64PSNxPAxfWvkHi&#10;Yrd/HhHuDDLU7rgv5K0PtvfN2+iVNXma2OcT5C0cZoZo3VJ0TLT9mdOF1DBtJx+33x6BrTs2w7XC&#10;bTf9FcjeW4Zld/jaX9QWvwEAAP//AwBQSwMEFAAGAAgAAAAhAIWd/wrgAAAACAEAAA8AAABkcnMv&#10;ZG93bnJldi54bWxMj09Lw0AQxe+C32EZwZvd/LE1xkxKKeqpFGyF0ts2mSah2d2Q3Sbpt3c86W0e&#10;7/Hm97LlpFsxUO8aaxDCWQCCTGHLxlQI3/uPpwSE88qUqrWGEG7kYJnf32UqLe1ovmjY+UpwiXGp&#10;Qqi971IpXVGTVm5mOzLsnW2vlWfZV7Ls1cjlupVRECykVo3hD7XqaF1TcdldNcLnqMZVHL4Pm8t5&#10;fTvu59vDJiTEx4dp9QbC0+T/wvCLz+iQM9PJXk3pRIuQxNGcowgxT2L/9SXi44TwvEhA5pn8PyD/&#10;AQAA//8DAFBLAQItABQABgAIAAAAIQC2gziS/gAAAOEBAAATAAAAAAAAAAAAAAAAAAAAAABbQ29u&#10;dGVudF9UeXBlc10ueG1sUEsBAi0AFAAGAAgAAAAhADj9If/WAAAAlAEAAAsAAAAAAAAAAAAAAAAA&#10;LwEAAF9yZWxzLy5yZWxzUEsBAi0AFAAGAAgAAAAhAP4ad+HcAgAA8A0AAA4AAAAAAAAAAAAAAAAA&#10;LgIAAGRycy9lMm9Eb2MueG1sUEsBAi0AFAAGAAgAAAAhAIWd/wrgAAAACAEAAA8AAAAAAAAAAAAA&#10;AAAANgUAAGRycy9kb3ducmV2LnhtbFBLBQYAAAAABAAEAPMAAABDBgAAAAA=&#10;">
                <v:line id="Line 17" o:spid="_x0000_s1027" style="position:absolute;visibility:visible;mso-wrap-style:square" from="2255,-24" to="22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eblwAAAANsAAAAPAAAAZHJzL2Rvd25yZXYueG1sRE/LisIw&#10;FN0P+A/hCu40VcRHNYrjoLgQwQe4vTbXttrclCZq/XuzEGZ5OO/pvDaFeFLlcssKup0IBHFidc6p&#10;gtNx1R6BcB5ZY2GZFLzJwXzW+JlirO2L9/Q8+FSEEHYxKsi8L2MpXZKRQdexJXHgrrYy6AOsUqkr&#10;fIVwU8heFA2kwZxDQ4YlLTNK7oeHUbCr38N1z21ld/xXuPPvcriKbhelWs16MQHhqfb/4q97oxX0&#10;w/rwJfwAOfsAAAD//wMAUEsBAi0AFAAGAAgAAAAhANvh9svuAAAAhQEAABMAAAAAAAAAAAAAAAAA&#10;AAAAAFtDb250ZW50X1R5cGVzXS54bWxQSwECLQAUAAYACAAAACEAWvQsW78AAAAVAQAACwAAAAAA&#10;AAAAAAAAAAAfAQAAX3JlbHMvLnJlbHNQSwECLQAUAAYACAAAACEA+ZXm5cAAAADbAAAADwAAAAAA&#10;AAAAAAAAAAAHAgAAZHJzL2Rvd25yZXYueG1sUEsFBgAAAAADAAMAtwAAAPQCAAAAAA==&#10;" strokecolor="#9f9f9f" strokeweight=".2645mm"/>
                <v:line id="Line 18" o:spid="_x0000_s1028" style="position:absolute;visibility:visible;mso-wrap-style:square" from="2262,-16" to="115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WnPxgAAANsAAAAPAAAAZHJzL2Rvd25yZXYueG1sRI/dasJA&#10;FITvC77DcgRvpG4UtRJdRawtiiD4g94essckmD2bZldN374rCL0cZuYbZjKrTSHuVLncsoJuJwJB&#10;nFidc6rgePh6H4FwHlljYZkU/JKD2bTxNsFY2wfv6L73qQgQdjEqyLwvYyldkpFB17ElcfAutjLo&#10;g6xSqSt8BLgpZC+KhtJgzmEhw5IWGSXX/c0oWPZPH5/+5rbl+nvZHpw3P5fkPFSq1aznYxCeav8f&#10;frVXWkG/C88v4QfI6R8AAAD//wMAUEsBAi0AFAAGAAgAAAAhANvh9svuAAAAhQEAABMAAAAAAAAA&#10;AAAAAAAAAAAAAFtDb250ZW50X1R5cGVzXS54bWxQSwECLQAUAAYACAAAACEAWvQsW78AAAAVAQAA&#10;CwAAAAAAAAAAAAAAAAAfAQAAX3JlbHMvLnJlbHNQSwECLQAUAAYACAAAACEADdlpz8YAAADbAAAA&#10;DwAAAAAAAAAAAAAAAAAHAgAAZHJzL2Rvd25yZXYueG1sUEsFBgAAAAADAAMAtwAAAPoCAAAAAA==&#10;" strokecolor="#9f9f9f" strokeweight=".26764mm"/>
                <v:line id="Line 19" o:spid="_x0000_s1029" style="position:absolute;visibility:visible;mso-wrap-style:square" from="11529,-8" to="1152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MmxgAAANsAAAAPAAAAZHJzL2Rvd25yZXYueG1sRI9Ba8JA&#10;FITvQv/D8oRepG4UaUvqKiWgFTyUaCk9PrLPJJp9G3dXE/99tyD0OMzMN8x82ZtGXMn52rKCyTgB&#10;QVxYXXOp4Gu/enoF4QOyxsYyKbiRh+XiYTDHVNuOc7ruQikihH2KCqoQ2lRKX1Rk0I9tSxy9g3UG&#10;Q5SulNphF+GmkdMkeZYGa44LFbaUVVScdhej4GX9/fGZ7002yn6O3TY/39z2Uiv1OOzf30AE6sN/&#10;+N7eaAWzKfx9iT9ALn4BAAD//wMAUEsBAi0AFAAGAAgAAAAhANvh9svuAAAAhQEAABMAAAAAAAAA&#10;AAAAAAAAAAAAAFtDb250ZW50X1R5cGVzXS54bWxQSwECLQAUAAYACAAAACEAWvQsW78AAAAVAQAA&#10;CwAAAAAAAAAAAAAAAAAfAQAAX3JlbHMvLnJlbHNQSwECLQAUAAYACAAAACEAgY/DJsYAAADbAAAA&#10;DwAAAAAAAAAAAAAAAAAHAgAAZHJzL2Rvd25yZXYueG1sUEsFBgAAAAADAAMAtwAAAPoCAAAAAA==&#10;" strokecolor="#e2e2e2" strokeweight=".2645mm"/>
                <v:line id="Line 20" o:spid="_x0000_s1030" style="position:absolute;visibility:visible;mso-wrap-style:square" from="2262,319" to="1152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rZxAAAANsAAAAPAAAAZHJzL2Rvd25yZXYueG1sRI/NasMw&#10;EITvhbyD2EIvIZHThiR1o4S0NNDemp8HWKy1ZWqtjLWJ3bevAoUeh5n5hllvB9+oK3WxDmxgNs1A&#10;ERfB1lwZOJ/2kxWoKMgWm8Bk4IcibDejuzXmNvR8oOtRKpUgHHM04ETaXOtYOPIYp6ElTl4ZOo+S&#10;ZFdp22Gf4L7Rj1m20B5rTgsOW3pzVHwfL97Awcrr57AbL5b9yZVl8f7sZl9izMP9sHsBJTTIf/iv&#10;/WENzJ/g9iX9AL35BQAA//8DAFBLAQItABQABgAIAAAAIQDb4fbL7gAAAIUBAAATAAAAAAAAAAAA&#10;AAAAAAAAAABbQ29udGVudF9UeXBlc10ueG1sUEsBAi0AFAAGAAgAAAAhAFr0LFu/AAAAFQEAAAsA&#10;AAAAAAAAAAAAAAAAHwEAAF9yZWxzLy5yZWxzUEsBAi0AFAAGAAgAAAAhAPDoWtnEAAAA2wAAAA8A&#10;AAAAAAAAAAAAAAAABwIAAGRycy9kb3ducmV2LnhtbFBLBQYAAAAAAwADALcAAAD4AgAAAAA=&#10;" strokecolor="#e2e2e2" strokeweight=".26764mm"/>
                <v:line id="Line 21" o:spid="_x0000_s1031" style="position:absolute;visibility:visible;mso-wrap-style:square" from="2270,-8" to="227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1CxQAAANsAAAAPAAAAZHJzL2Rvd25yZXYueG1sRI9Ba8JA&#10;FITvBf/D8oTe6kYJIqlrCEWhUCpoVejtkX3Nps2+DdltTP31riD0OMzMN8wyH2wjeup87VjBdJKA&#10;IC6drrlScPjYPC1A+ICssXFMCv7IQ74aPSwx0+7MO+r3oRIRwj5DBSaENpPSl4Ys+olriaP35TqL&#10;IcqukrrDc4TbRs6SZC4t1hwXDLb0Yqj82f9aBcVlvu7fjNx+trNDevo+6s0W35V6HA/FM4hAQ/gP&#10;39uvWkGawu1L/AFydQUAAP//AwBQSwECLQAUAAYACAAAACEA2+H2y+4AAACFAQAAEwAAAAAAAAAA&#10;AAAAAAAAAAAAW0NvbnRlbnRfVHlwZXNdLnhtbFBLAQItABQABgAIAAAAIQBa9CxbvwAAABUBAAAL&#10;AAAAAAAAAAAAAAAAAB8BAABfcmVscy8ucmVsc1BLAQItABQABgAIAAAAIQAlZo1CxQAAANsAAAAP&#10;AAAAAAAAAAAAAAAAAAcCAABkcnMvZG93bnJldi54bWxQSwUGAAAAAAMAAwC3AAAA+QIAAAAA&#10;" strokecolor="#696969" strokeweight=".26447mm"/>
                <v:line id="Line 22" o:spid="_x0000_s1032" style="position:absolute;visibility:visible;mso-wrap-style:square" from="2277,-1" to="11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hrwwAAANsAAAAPAAAAZHJzL2Rvd25yZXYueG1sRI9Pa4NA&#10;FMTvhX6H5RV6a9YGU6x1lUQIeMglf0ivD/dVpe5bcddEv323UOhxmJnfMFkxm17caHSdZQWvqwgE&#10;cW11x42Cy3n/koBwHlljb5kULOSgyB8fMky1vfORbiffiABhl6KC1vshldLVLRl0KzsQB+/LjgZ9&#10;kGMj9Yj3ADe9XEfRmzTYcVhocaCypfr7NBkFSb9bynekJKncdDzU57i8fsZKPT/N2w8Qnmb/H/5r&#10;V1pBvIHfL+EHyPwHAAD//wMAUEsBAi0AFAAGAAgAAAAhANvh9svuAAAAhQEAABMAAAAAAAAAAAAA&#10;AAAAAAAAAFtDb250ZW50X1R5cGVzXS54bWxQSwECLQAUAAYACAAAACEAWvQsW78AAAAVAQAACwAA&#10;AAAAAAAAAAAAAAAfAQAAX3JlbHMvLnJlbHNQSwECLQAUAAYACAAAACEAt0e4a8MAAADbAAAADwAA&#10;AAAAAAAAAAAAAAAHAgAAZHJzL2Rvd25yZXYueG1sUEsFBgAAAAADAAMAtwAAAPcCAAAAAA==&#10;" strokecolor="#696969" strokeweight=".26764mm"/>
                <w10:wrap anchorx="page"/>
              </v:group>
            </w:pict>
          </mc:Fallback>
        </mc:AlternateContent>
      </w:r>
    </w:p>
    <w:p w14:paraId="11FF95E7" w14:textId="77777777" w:rsidR="00F82C40" w:rsidRDefault="00F82C40" w:rsidP="009A61F5">
      <w:pPr>
        <w:spacing w:before="131"/>
        <w:ind w:left="216"/>
        <w:jc w:val="center"/>
        <w:rPr>
          <w:b/>
          <w:bCs/>
          <w:sz w:val="24"/>
          <w:szCs w:val="24"/>
        </w:rPr>
      </w:pPr>
    </w:p>
    <w:p w14:paraId="4BEBAAFD" w14:textId="58A6CC7C" w:rsidR="009A61F5" w:rsidRPr="00390250" w:rsidRDefault="009A61F5" w:rsidP="009A61F5">
      <w:pPr>
        <w:spacing w:before="131"/>
        <w:ind w:left="216"/>
        <w:jc w:val="center"/>
        <w:rPr>
          <w:b/>
          <w:bCs/>
          <w:sz w:val="24"/>
          <w:szCs w:val="24"/>
        </w:rPr>
      </w:pPr>
      <w:r w:rsidRPr="00390250">
        <w:rPr>
          <w:b/>
          <w:bCs/>
          <w:sz w:val="24"/>
          <w:szCs w:val="24"/>
        </w:rPr>
        <w:t>End of form</w:t>
      </w:r>
    </w:p>
    <w:sectPr w:rsidR="009A61F5" w:rsidRPr="00390250" w:rsidSect="005C3250">
      <w:headerReference w:type="default" r:id="rId8"/>
      <w:footerReference w:type="default" r:id="rId9"/>
      <w:headerReference w:type="first" r:id="rId10"/>
      <w:pgSz w:w="12240" w:h="15840"/>
      <w:pgMar w:top="720" w:right="720" w:bottom="720" w:left="720" w:header="0" w:footer="4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D0F2" w14:textId="77777777" w:rsidR="00685F3C" w:rsidRDefault="00685F3C" w:rsidP="006733F7">
      <w:r>
        <w:separator/>
      </w:r>
    </w:p>
  </w:endnote>
  <w:endnote w:type="continuationSeparator" w:id="0">
    <w:p w14:paraId="37ED3226" w14:textId="77777777" w:rsidR="00685F3C" w:rsidRDefault="00685F3C" w:rsidP="006733F7">
      <w:r>
        <w:continuationSeparator/>
      </w:r>
    </w:p>
  </w:endnote>
  <w:endnote w:type="continuationNotice" w:id="1">
    <w:p w14:paraId="029F7B2D" w14:textId="77777777" w:rsidR="00685F3C" w:rsidRDefault="00685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93B5" w14:textId="14E09767" w:rsidR="007220C6" w:rsidRDefault="003D2354">
    <w:pPr>
      <w:pStyle w:val="BodyText"/>
      <w:spacing w:line="14" w:lineRule="auto"/>
    </w:pPr>
    <w:r>
      <w:rPr>
        <w:noProof/>
      </w:rPr>
      <mc:AlternateContent>
        <mc:Choice Requires="wps">
          <w:drawing>
            <wp:anchor distT="0" distB="0" distL="114300" distR="114300" simplePos="0" relativeHeight="251658240" behindDoc="1" locked="0" layoutInCell="1" allowOverlap="1" wp14:anchorId="528644B1" wp14:editId="638C352B">
              <wp:simplePos x="0" y="0"/>
              <wp:positionH relativeFrom="page">
                <wp:posOffset>6297930</wp:posOffset>
              </wp:positionH>
              <wp:positionV relativeFrom="page">
                <wp:posOffset>9657080</wp:posOffset>
              </wp:positionV>
              <wp:extent cx="884555" cy="158115"/>
              <wp:effectExtent l="1905"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223B" w14:textId="746B6A2E" w:rsidR="007220C6" w:rsidRDefault="006733F7">
                          <w:pPr>
                            <w:spacing w:before="14"/>
                            <w:ind w:left="20"/>
                            <w:rPr>
                              <w:sz w:val="16"/>
                            </w:rPr>
                          </w:pPr>
                          <w:r>
                            <w:rPr>
                              <w:sz w:val="16"/>
                            </w:rPr>
                            <w:t>Rev. 0</w:t>
                          </w:r>
                          <w:r w:rsidR="00F17A2A">
                            <w:rPr>
                              <w:sz w:val="16"/>
                            </w:rPr>
                            <w:t>808</w:t>
                          </w:r>
                          <w:r w:rsidR="00E364D8">
                            <w:rPr>
                              <w:sz w:val="16"/>
                            </w:rPr>
                            <w:t>2</w:t>
                          </w:r>
                          <w:r>
                            <w:rPr>
                              <w:sz w:val="16"/>
                            </w:rPr>
                            <w:t>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644B1" id="_x0000_t202" coordsize="21600,21600" o:spt="202" path="m,l,21600r21600,l21600,xe">
              <v:stroke joinstyle="miter"/>
              <v:path gradientshapeok="t" o:connecttype="rect"/>
            </v:shapetype>
            <v:shape id="Text Box 34" o:spid="_x0000_s1028" type="#_x0000_t202" style="position:absolute;margin-left:495.9pt;margin-top:760.4pt;width:69.65pt;height:1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oe1QEAAJADAAAOAAAAZHJzL2Uyb0RvYy54bWysU9tu2zAMfR+wfxD0vjguliEw4hRdiw4D&#10;ugvQ7QNoWbaF2aJGKbGzrx8lx+m2vhV7EWiKOjznkN5dT0Mvjpq8QVvKfLWWQluFtbFtKb9/u3+z&#10;lcIHsDX0aHUpT9rL6/3rV7vRFfoKO+xrTYJBrC9GV8ouBFdkmVedHsCv0GnLlw3SAIE/qc1qgpHR&#10;hz67Wq/fZSNS7QiV9p6zd/Ol3Cf8ptEqfGkar4PoS8ncQjopnVU8s/0OipbAdUadacALWAxgLDe9&#10;QN1BAHEg8wxqMIrQYxNWCocMm8YonTSwmnz9j5rHDpxOWtgc7y42+f8Hqz4fH91XEmF6jxMPMInw&#10;7gHVDy8s3nZgW31DhGOnoebGebQsG50vzk+j1b7wEaQaP2HNQ4ZDwAQ0NTREV1inYHQewOliup6C&#10;UJzcbt9uNhspFF/lm22eb1IHKJbHjnz4oHEQMSgl8UwTOBwffIhkoFhKYi+L96bv01x7+1eCC2Mm&#10;kY98Z+ZhqiaujiIqrE8sg3BeE15rDjqkX1KMvCKl9D8PQFqK/qNlK+I+LQEtQbUEYBU/LWWQYg5v&#10;w7x3B0em7Rh5NtviDdvVmCTlicWZJ489KTyvaNyrP79T1dOPtP8NAAD//wMAUEsDBBQABgAIAAAA&#10;IQD3NUcz4gAAAA4BAAAPAAAAZHJzL2Rvd25yZXYueG1sTI/BTsMwEETvSPyDtUjcqONCCwlxqgrB&#10;CQk1DQeOTrxNrMbrELtt+HucE9x2d0azb/LNZHt2xtEbRxLEIgGG1DhtqJXwWb3dPQHzQZFWvSOU&#10;8IMeNsX1Va4y7S5U4nkfWhZDyGdKQhfCkHHumw6t8gs3IEXt4EarQlzHlutRXWK47fkySdbcKkPx&#10;Q6cGfOmwOe5PVsL2i8pX8/1R78pDaaoqTeh9fZTy9mbaPgMLOIU/M8z4ER2KyFS7E2nPeglpKiJ6&#10;iMJqmcRptoh7IYDV8+1h9Qi8yPn/GsUvAAAA//8DAFBLAQItABQABgAIAAAAIQC2gziS/gAAAOEB&#10;AAATAAAAAAAAAAAAAAAAAAAAAABbQ29udGVudF9UeXBlc10ueG1sUEsBAi0AFAAGAAgAAAAhADj9&#10;If/WAAAAlAEAAAsAAAAAAAAAAAAAAAAALwEAAF9yZWxzLy5yZWxzUEsBAi0AFAAGAAgAAAAhAIRV&#10;6h7VAQAAkAMAAA4AAAAAAAAAAAAAAAAALgIAAGRycy9lMm9Eb2MueG1sUEsBAi0AFAAGAAgAAAAh&#10;APc1RzPiAAAADgEAAA8AAAAAAAAAAAAAAAAALwQAAGRycy9kb3ducmV2LnhtbFBLBQYAAAAABAAE&#10;APMAAAA+BQAAAAA=&#10;" filled="f" stroked="f">
              <v:textbox inset="0,0,0,0">
                <w:txbxContent>
                  <w:p w14:paraId="0406223B" w14:textId="746B6A2E" w:rsidR="007220C6" w:rsidRDefault="006733F7">
                    <w:pPr>
                      <w:spacing w:before="14"/>
                      <w:ind w:left="20"/>
                      <w:rPr>
                        <w:sz w:val="16"/>
                      </w:rPr>
                    </w:pPr>
                    <w:r>
                      <w:rPr>
                        <w:sz w:val="16"/>
                      </w:rPr>
                      <w:t>Rev. 0</w:t>
                    </w:r>
                    <w:r w:rsidR="00F17A2A">
                      <w:rPr>
                        <w:sz w:val="16"/>
                      </w:rPr>
                      <w:t>808</w:t>
                    </w:r>
                    <w:r w:rsidR="00E364D8">
                      <w:rPr>
                        <w:sz w:val="16"/>
                      </w:rPr>
                      <w:t>2</w:t>
                    </w:r>
                    <w:r>
                      <w:rPr>
                        <w:sz w:val="16"/>
                      </w:rPr>
                      <w:t>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D674" w14:textId="77777777" w:rsidR="00685F3C" w:rsidRDefault="00685F3C" w:rsidP="006733F7">
      <w:r>
        <w:separator/>
      </w:r>
    </w:p>
  </w:footnote>
  <w:footnote w:type="continuationSeparator" w:id="0">
    <w:p w14:paraId="04CF169D" w14:textId="77777777" w:rsidR="00685F3C" w:rsidRDefault="00685F3C" w:rsidP="006733F7">
      <w:r>
        <w:continuationSeparator/>
      </w:r>
    </w:p>
  </w:footnote>
  <w:footnote w:type="continuationNotice" w:id="1">
    <w:p w14:paraId="693AC819" w14:textId="77777777" w:rsidR="00685F3C" w:rsidRDefault="00685F3C"/>
  </w:footnote>
  <w:footnote w:id="2">
    <w:p w14:paraId="03A3B4BD" w14:textId="15BA15C9" w:rsidR="00734240" w:rsidRDefault="00734240" w:rsidP="00734240">
      <w:pPr>
        <w:pStyle w:val="FootnoteText"/>
      </w:pPr>
      <w:r>
        <w:rPr>
          <w:rStyle w:val="FootnoteReference"/>
        </w:rPr>
        <w:footnoteRef/>
      </w:r>
      <w:r>
        <w:t xml:space="preserve"> </w:t>
      </w:r>
      <w:r w:rsidR="009072C1">
        <w:t>A</w:t>
      </w:r>
      <w:r w:rsidR="00163543">
        <w:t xml:space="preserve">pproval </w:t>
      </w:r>
      <w:r w:rsidR="00E23331">
        <w:t xml:space="preserve">or sponsorship </w:t>
      </w:r>
      <w:r w:rsidR="00163543">
        <w:t>letter</w:t>
      </w:r>
      <w:r w:rsidR="00700AE2">
        <w:t xml:space="preserve">, </w:t>
      </w:r>
      <w:r>
        <w:t>grant award</w:t>
      </w:r>
      <w:r w:rsidR="007C4059">
        <w:t xml:space="preserve"> or contract</w:t>
      </w:r>
      <w:r w:rsidR="00700AE2">
        <w:t xml:space="preserve"> from the restoration program.</w:t>
      </w:r>
    </w:p>
  </w:footnote>
  <w:footnote w:id="3">
    <w:p w14:paraId="21F77C47" w14:textId="14271A57" w:rsidR="009216E5" w:rsidRDefault="009216E5">
      <w:pPr>
        <w:pStyle w:val="FootnoteText"/>
      </w:pPr>
      <w:r>
        <w:rPr>
          <w:rStyle w:val="FootnoteReference"/>
        </w:rPr>
        <w:footnoteRef/>
      </w:r>
      <w:r>
        <w:t xml:space="preserve"> </w:t>
      </w:r>
      <w:r w:rsidR="002E3AF9">
        <w:t>A</w:t>
      </w:r>
      <w:r w:rsidR="008E4BE0">
        <w:t xml:space="preserve">pproval </w:t>
      </w:r>
      <w:r w:rsidR="002E3AF9">
        <w:t xml:space="preserve">letter </w:t>
      </w:r>
      <w:r w:rsidR="008E4BE0">
        <w:t>from DAHP</w:t>
      </w:r>
      <w:r w:rsidR="009936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2BB5" w14:textId="4B96CDEF" w:rsidR="003B7A52" w:rsidRPr="00F86CDF" w:rsidRDefault="003B7A52">
    <w:pPr>
      <w:pStyle w:val="Header"/>
      <w:rPr>
        <w:sz w:val="16"/>
        <w:szCs w:val="16"/>
      </w:rPr>
    </w:pPr>
  </w:p>
  <w:p w14:paraId="6C991348" w14:textId="42582D74" w:rsidR="00CA5543" w:rsidRDefault="00CA5543">
    <w:pPr>
      <w:pStyle w:val="Header"/>
    </w:pPr>
  </w:p>
  <w:p w14:paraId="32565609" w14:textId="77777777" w:rsidR="00F86CDF" w:rsidRPr="00F86CDF" w:rsidRDefault="00F86CDF">
    <w:pPr>
      <w:pStyle w:val="Header"/>
      <w:rPr>
        <w:sz w:val="16"/>
        <w:szCs w:val="16"/>
      </w:rPr>
    </w:pPr>
  </w:p>
  <w:p w14:paraId="50DA1C8F" w14:textId="42BEC24C" w:rsidR="003B7A52" w:rsidRPr="001B2216" w:rsidRDefault="003B7A52" w:rsidP="001B2216">
    <w:pPr>
      <w:pStyle w:val="Header"/>
      <w:jc w:val="center"/>
      <w:rPr>
        <w:b/>
        <w:bCs/>
        <w:sz w:val="32"/>
        <w:szCs w:val="32"/>
      </w:rPr>
    </w:pPr>
    <w:r w:rsidRPr="001B2216">
      <w:rPr>
        <w:b/>
        <w:bCs/>
        <w:sz w:val="32"/>
        <w:szCs w:val="32"/>
      </w:rPr>
      <w:t xml:space="preserve">Supplemental </w:t>
    </w:r>
    <w:r w:rsidR="001B2216">
      <w:rPr>
        <w:b/>
        <w:bCs/>
        <w:sz w:val="32"/>
        <w:szCs w:val="32"/>
      </w:rPr>
      <w:t xml:space="preserve">application </w:t>
    </w:r>
    <w:r w:rsidRPr="001B2216">
      <w:rPr>
        <w:b/>
        <w:bCs/>
        <w:sz w:val="32"/>
        <w:szCs w:val="32"/>
      </w:rPr>
      <w:t xml:space="preserve">form for </w:t>
    </w:r>
    <w:r w:rsidR="001B2216" w:rsidRPr="001B2216">
      <w:rPr>
        <w:b/>
        <w:bCs/>
        <w:sz w:val="32"/>
        <w:szCs w:val="32"/>
      </w:rPr>
      <w:t>streamlined processing under the</w:t>
    </w:r>
  </w:p>
  <w:p w14:paraId="0A936D23" w14:textId="25F1B613" w:rsidR="001B2216" w:rsidRPr="001B2216" w:rsidRDefault="001B2216" w:rsidP="001B2216">
    <w:pPr>
      <w:pStyle w:val="Header"/>
      <w:jc w:val="center"/>
      <w:rPr>
        <w:b/>
        <w:bCs/>
        <w:sz w:val="40"/>
        <w:szCs w:val="40"/>
      </w:rPr>
    </w:pPr>
    <w:r w:rsidRPr="001B2216">
      <w:rPr>
        <w:b/>
        <w:bCs/>
        <w:sz w:val="40"/>
        <w:szCs w:val="40"/>
      </w:rPr>
      <w:t>Habitat Recovery Pilot Program (HRPP)</w:t>
    </w:r>
  </w:p>
  <w:p w14:paraId="4C29DDCC" w14:textId="09FC6FBA" w:rsidR="001B2216" w:rsidRPr="001B2216" w:rsidRDefault="001B2216" w:rsidP="001B2216">
    <w:pPr>
      <w:pStyle w:val="Header"/>
      <w:jc w:val="center"/>
      <w:rPr>
        <w:b/>
        <w:bCs/>
        <w:sz w:val="24"/>
        <w:szCs w:val="24"/>
      </w:rPr>
    </w:pPr>
    <w:r w:rsidRPr="001B2216">
      <w:rPr>
        <w:b/>
        <w:bCs/>
        <w:sz w:val="24"/>
        <w:szCs w:val="24"/>
      </w:rPr>
      <w:t xml:space="preserve">Page </w:t>
    </w:r>
    <w:r w:rsidRPr="001B2216">
      <w:rPr>
        <w:b/>
        <w:bCs/>
        <w:sz w:val="24"/>
        <w:szCs w:val="24"/>
      </w:rPr>
      <w:fldChar w:fldCharType="begin"/>
    </w:r>
    <w:r w:rsidRPr="001B2216">
      <w:rPr>
        <w:b/>
        <w:bCs/>
        <w:sz w:val="24"/>
        <w:szCs w:val="24"/>
      </w:rPr>
      <w:instrText xml:space="preserve"> PAGE  \* Arabic  \* MERGEFORMAT </w:instrText>
    </w:r>
    <w:r w:rsidRPr="001B2216">
      <w:rPr>
        <w:b/>
        <w:bCs/>
        <w:sz w:val="24"/>
        <w:szCs w:val="24"/>
      </w:rPr>
      <w:fldChar w:fldCharType="separate"/>
    </w:r>
    <w:r w:rsidRPr="001B2216">
      <w:rPr>
        <w:b/>
        <w:bCs/>
        <w:noProof/>
        <w:sz w:val="24"/>
        <w:szCs w:val="24"/>
      </w:rPr>
      <w:t>1</w:t>
    </w:r>
    <w:r w:rsidRPr="001B2216">
      <w:rPr>
        <w:b/>
        <w:bCs/>
        <w:sz w:val="24"/>
        <w:szCs w:val="24"/>
      </w:rPr>
      <w:fldChar w:fldCharType="end"/>
    </w:r>
    <w:r w:rsidRPr="001B2216">
      <w:rPr>
        <w:b/>
        <w:bCs/>
        <w:sz w:val="24"/>
        <w:szCs w:val="24"/>
      </w:rPr>
      <w:t xml:space="preserve"> of </w:t>
    </w:r>
    <w:r w:rsidRPr="001B2216">
      <w:rPr>
        <w:b/>
        <w:bCs/>
        <w:sz w:val="24"/>
        <w:szCs w:val="24"/>
      </w:rPr>
      <w:fldChar w:fldCharType="begin"/>
    </w:r>
    <w:r w:rsidRPr="001B2216">
      <w:rPr>
        <w:b/>
        <w:bCs/>
        <w:sz w:val="24"/>
        <w:szCs w:val="24"/>
      </w:rPr>
      <w:instrText xml:space="preserve"> NUMPAGES  \* Arabic  \* MERGEFORMAT </w:instrText>
    </w:r>
    <w:r w:rsidRPr="001B2216">
      <w:rPr>
        <w:b/>
        <w:bCs/>
        <w:sz w:val="24"/>
        <w:szCs w:val="24"/>
      </w:rPr>
      <w:fldChar w:fldCharType="separate"/>
    </w:r>
    <w:r w:rsidRPr="001B2216">
      <w:rPr>
        <w:b/>
        <w:bCs/>
        <w:noProof/>
        <w:sz w:val="24"/>
        <w:szCs w:val="24"/>
      </w:rPr>
      <w:t>2</w:t>
    </w:r>
    <w:r w:rsidRPr="001B2216">
      <w:rPr>
        <w:b/>
        <w:bCs/>
        <w:sz w:val="24"/>
        <w:szCs w:val="24"/>
      </w:rPr>
      <w:fldChar w:fldCharType="end"/>
    </w:r>
  </w:p>
  <w:p w14:paraId="04D844A3" w14:textId="77777777" w:rsidR="001B2216" w:rsidRPr="00915E07" w:rsidRDefault="001B2216" w:rsidP="001B2216">
    <w:pPr>
      <w:pStyle w:val="Header"/>
      <w:pBdr>
        <w:bottom w:val="single" w:sz="4" w:space="1" w:color="auto"/>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BB66" w14:textId="77777777" w:rsidR="007A6E23" w:rsidRPr="00E913A9" w:rsidRDefault="007A6E23" w:rsidP="000767DE">
    <w:pPr>
      <w:pStyle w:val="Header"/>
      <w:jc w:val="center"/>
      <w:rPr>
        <w:b/>
        <w:bCs/>
        <w:sz w:val="40"/>
        <w:szCs w:val="40"/>
      </w:rPr>
    </w:pPr>
  </w:p>
  <w:p w14:paraId="06DCE2BD" w14:textId="455D151C" w:rsidR="00A37D96" w:rsidRPr="00A111AB" w:rsidRDefault="00A37D96" w:rsidP="000767DE">
    <w:pPr>
      <w:pStyle w:val="Header"/>
      <w:jc w:val="center"/>
      <w:rPr>
        <w:b/>
        <w:bCs/>
        <w:sz w:val="32"/>
        <w:szCs w:val="32"/>
      </w:rPr>
    </w:pPr>
    <w:r w:rsidRPr="00A111AB">
      <w:rPr>
        <w:b/>
        <w:bCs/>
        <w:sz w:val="32"/>
        <w:szCs w:val="32"/>
      </w:rPr>
      <w:t>Supplemental application form for streamlined processing under the</w:t>
    </w:r>
  </w:p>
  <w:p w14:paraId="749C1EF8" w14:textId="5D0E6CA1" w:rsidR="00A37D96" w:rsidRPr="00A111AB" w:rsidRDefault="00A37D96" w:rsidP="000767DE">
    <w:pPr>
      <w:pStyle w:val="Header"/>
      <w:jc w:val="center"/>
      <w:rPr>
        <w:b/>
        <w:bCs/>
        <w:sz w:val="40"/>
        <w:szCs w:val="40"/>
      </w:rPr>
    </w:pPr>
    <w:r w:rsidRPr="00A111AB">
      <w:rPr>
        <w:b/>
        <w:bCs/>
        <w:sz w:val="40"/>
        <w:szCs w:val="40"/>
      </w:rPr>
      <w:t>H</w:t>
    </w:r>
    <w:r w:rsidR="00704C4F" w:rsidRPr="00A111AB">
      <w:rPr>
        <w:b/>
        <w:bCs/>
        <w:sz w:val="40"/>
        <w:szCs w:val="40"/>
      </w:rPr>
      <w:t>abitat Recovery Pilot Program (HRPP)</w:t>
    </w:r>
  </w:p>
  <w:p w14:paraId="42A118EC" w14:textId="6E6F352D" w:rsidR="00704C4F" w:rsidRDefault="000767DE" w:rsidP="00382888">
    <w:pPr>
      <w:pStyle w:val="Header"/>
      <w:pBdr>
        <w:bottom w:val="single" w:sz="4" w:space="1" w:color="auto"/>
      </w:pBdr>
      <w:jc w:val="center"/>
      <w:rPr>
        <w:b/>
        <w:bCs/>
        <w:sz w:val="24"/>
        <w:szCs w:val="24"/>
      </w:rPr>
    </w:pPr>
    <w:r w:rsidRPr="00E913A9">
      <w:rPr>
        <w:b/>
        <w:bCs/>
        <w:sz w:val="24"/>
        <w:szCs w:val="24"/>
      </w:rPr>
      <w:t xml:space="preserve">Page </w:t>
    </w:r>
    <w:r w:rsidRPr="00E913A9">
      <w:rPr>
        <w:b/>
        <w:bCs/>
        <w:sz w:val="24"/>
        <w:szCs w:val="24"/>
      </w:rPr>
      <w:fldChar w:fldCharType="begin"/>
    </w:r>
    <w:r w:rsidRPr="00E913A9">
      <w:rPr>
        <w:b/>
        <w:bCs/>
        <w:sz w:val="24"/>
        <w:szCs w:val="24"/>
      </w:rPr>
      <w:instrText xml:space="preserve"> PAGE  \* Arabic  \* MERGEFORMAT </w:instrText>
    </w:r>
    <w:r w:rsidRPr="00E913A9">
      <w:rPr>
        <w:b/>
        <w:bCs/>
        <w:sz w:val="24"/>
        <w:szCs w:val="24"/>
      </w:rPr>
      <w:fldChar w:fldCharType="separate"/>
    </w:r>
    <w:r w:rsidRPr="00E913A9">
      <w:rPr>
        <w:b/>
        <w:bCs/>
        <w:noProof/>
        <w:sz w:val="24"/>
        <w:szCs w:val="24"/>
      </w:rPr>
      <w:t>1</w:t>
    </w:r>
    <w:r w:rsidRPr="00E913A9">
      <w:rPr>
        <w:b/>
        <w:bCs/>
        <w:sz w:val="24"/>
        <w:szCs w:val="24"/>
      </w:rPr>
      <w:fldChar w:fldCharType="end"/>
    </w:r>
    <w:r w:rsidRPr="00E913A9">
      <w:rPr>
        <w:b/>
        <w:bCs/>
        <w:sz w:val="24"/>
        <w:szCs w:val="24"/>
      </w:rPr>
      <w:t xml:space="preserve"> of </w:t>
    </w:r>
    <w:r w:rsidRPr="00E913A9">
      <w:rPr>
        <w:b/>
        <w:bCs/>
        <w:sz w:val="24"/>
        <w:szCs w:val="24"/>
      </w:rPr>
      <w:fldChar w:fldCharType="begin"/>
    </w:r>
    <w:r w:rsidRPr="00E913A9">
      <w:rPr>
        <w:b/>
        <w:bCs/>
        <w:sz w:val="24"/>
        <w:szCs w:val="24"/>
      </w:rPr>
      <w:instrText xml:space="preserve"> NUMPAGES  \* Arabic  \* MERGEFORMAT </w:instrText>
    </w:r>
    <w:r w:rsidRPr="00E913A9">
      <w:rPr>
        <w:b/>
        <w:bCs/>
        <w:sz w:val="24"/>
        <w:szCs w:val="24"/>
      </w:rPr>
      <w:fldChar w:fldCharType="separate"/>
    </w:r>
    <w:r w:rsidRPr="00E913A9">
      <w:rPr>
        <w:b/>
        <w:bCs/>
        <w:noProof/>
        <w:sz w:val="24"/>
        <w:szCs w:val="24"/>
      </w:rPr>
      <w:t>2</w:t>
    </w:r>
    <w:r w:rsidRPr="00E913A9">
      <w:rPr>
        <w:b/>
        <w:bCs/>
        <w:sz w:val="24"/>
        <w:szCs w:val="24"/>
      </w:rPr>
      <w:fldChar w:fldCharType="end"/>
    </w:r>
  </w:p>
  <w:p w14:paraId="63437882" w14:textId="77777777" w:rsidR="00E913A9" w:rsidRPr="00E913A9" w:rsidRDefault="00E913A9" w:rsidP="00382888">
    <w:pPr>
      <w:pStyle w:val="Header"/>
      <w:pBdr>
        <w:bottom w:val="single" w:sz="4" w:space="1" w:color="auto"/>
      </w:pBd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557"/>
    <w:multiLevelType w:val="hybridMultilevel"/>
    <w:tmpl w:val="237482DA"/>
    <w:lvl w:ilvl="0" w:tplc="2A36D764">
      <w:start w:val="1"/>
      <w:numFmt w:val="upperLetter"/>
      <w:lvlText w:val="%1)"/>
      <w:lvlJc w:val="left"/>
      <w:pPr>
        <w:ind w:left="720" w:hanging="360"/>
      </w:pPr>
      <w:rPr>
        <w:rFonts w:ascii="Times New Roman" w:eastAsia="Times New Roman" w:hAnsi="Times New Roman" w:cs="Times New Roman" w:hint="default"/>
        <w:b/>
        <w:bCs/>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71E19"/>
    <w:multiLevelType w:val="hybridMultilevel"/>
    <w:tmpl w:val="F5240F22"/>
    <w:lvl w:ilvl="0" w:tplc="FFFFFFFF">
      <w:start w:val="1"/>
      <w:numFmt w:val="upperLetter"/>
      <w:lvlText w:val="%1)"/>
      <w:lvlJc w:val="left"/>
      <w:pPr>
        <w:ind w:left="1387" w:hanging="360"/>
      </w:pPr>
      <w:rPr>
        <w:rFonts w:ascii="Times New Roman" w:eastAsia="Times New Roman" w:hAnsi="Times New Roman" w:cs="Times New Roman" w:hint="default"/>
        <w:b/>
        <w:bCs/>
        <w:w w:val="99"/>
        <w:sz w:val="20"/>
        <w:szCs w:val="20"/>
        <w:lang w:val="en-US" w:eastAsia="en-US" w:bidi="en-US"/>
      </w:rPr>
    </w:lvl>
    <w:lvl w:ilvl="1" w:tplc="0409001B">
      <w:start w:val="1"/>
      <w:numFmt w:val="lowerRoman"/>
      <w:lvlText w:val="%2."/>
      <w:lvlJc w:val="right"/>
      <w:pPr>
        <w:ind w:left="2107" w:hanging="360"/>
      </w:pPr>
    </w:lvl>
    <w:lvl w:ilvl="2" w:tplc="3B26A298">
      <w:start w:val="1"/>
      <w:numFmt w:val="bullet"/>
      <w:lvlText w:val=""/>
      <w:lvlJc w:val="left"/>
      <w:pPr>
        <w:ind w:left="3007" w:hanging="360"/>
      </w:pPr>
      <w:rPr>
        <w:rFonts w:ascii="Symbol" w:hAnsi="Symbol" w:hint="default"/>
        <w:sz w:val="32"/>
      </w:rPr>
    </w:lvl>
    <w:lvl w:ilvl="3" w:tplc="FFFFFFFF" w:tentative="1">
      <w:start w:val="1"/>
      <w:numFmt w:val="decimal"/>
      <w:lvlText w:val="%4."/>
      <w:lvlJc w:val="left"/>
      <w:pPr>
        <w:ind w:left="3547" w:hanging="360"/>
      </w:pPr>
    </w:lvl>
    <w:lvl w:ilvl="4" w:tplc="FFFFFFFF" w:tentative="1">
      <w:start w:val="1"/>
      <w:numFmt w:val="lowerLetter"/>
      <w:lvlText w:val="%5."/>
      <w:lvlJc w:val="left"/>
      <w:pPr>
        <w:ind w:left="4267" w:hanging="360"/>
      </w:pPr>
    </w:lvl>
    <w:lvl w:ilvl="5" w:tplc="FFFFFFFF" w:tentative="1">
      <w:start w:val="1"/>
      <w:numFmt w:val="lowerRoman"/>
      <w:lvlText w:val="%6."/>
      <w:lvlJc w:val="right"/>
      <w:pPr>
        <w:ind w:left="4987" w:hanging="180"/>
      </w:pPr>
    </w:lvl>
    <w:lvl w:ilvl="6" w:tplc="FFFFFFFF" w:tentative="1">
      <w:start w:val="1"/>
      <w:numFmt w:val="decimal"/>
      <w:lvlText w:val="%7."/>
      <w:lvlJc w:val="left"/>
      <w:pPr>
        <w:ind w:left="5707" w:hanging="360"/>
      </w:pPr>
    </w:lvl>
    <w:lvl w:ilvl="7" w:tplc="FFFFFFFF" w:tentative="1">
      <w:start w:val="1"/>
      <w:numFmt w:val="lowerLetter"/>
      <w:lvlText w:val="%8."/>
      <w:lvlJc w:val="left"/>
      <w:pPr>
        <w:ind w:left="6427" w:hanging="360"/>
      </w:pPr>
    </w:lvl>
    <w:lvl w:ilvl="8" w:tplc="FFFFFFFF" w:tentative="1">
      <w:start w:val="1"/>
      <w:numFmt w:val="lowerRoman"/>
      <w:lvlText w:val="%9."/>
      <w:lvlJc w:val="right"/>
      <w:pPr>
        <w:ind w:left="7147" w:hanging="180"/>
      </w:pPr>
    </w:lvl>
  </w:abstractNum>
  <w:abstractNum w:abstractNumId="2" w15:restartNumberingAfterBreak="0">
    <w:nsid w:val="0BA56025"/>
    <w:multiLevelType w:val="hybridMultilevel"/>
    <w:tmpl w:val="7D3CDBCE"/>
    <w:lvl w:ilvl="0" w:tplc="0409001B">
      <w:start w:val="1"/>
      <w:numFmt w:val="lowerRoman"/>
      <w:lvlText w:val="%1."/>
      <w:lvlJc w:val="right"/>
      <w:pPr>
        <w:ind w:left="720" w:hanging="360"/>
      </w:pPr>
    </w:lvl>
    <w:lvl w:ilvl="1" w:tplc="3B26A298">
      <w:start w:val="1"/>
      <w:numFmt w:val="bullet"/>
      <w:lvlText w:val=""/>
      <w:lvlJc w:val="left"/>
      <w:pPr>
        <w:ind w:left="3007" w:hanging="360"/>
      </w:pPr>
      <w:rPr>
        <w:rFonts w:ascii="Symbol" w:hAnsi="Symbol"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075FC"/>
    <w:multiLevelType w:val="hybridMultilevel"/>
    <w:tmpl w:val="06265B12"/>
    <w:lvl w:ilvl="0" w:tplc="2A36D764">
      <w:start w:val="1"/>
      <w:numFmt w:val="upperLetter"/>
      <w:lvlText w:val="%1)"/>
      <w:lvlJc w:val="left"/>
      <w:pPr>
        <w:ind w:left="1387" w:hanging="360"/>
      </w:pPr>
      <w:rPr>
        <w:rFonts w:ascii="Times New Roman" w:eastAsia="Times New Roman" w:hAnsi="Times New Roman" w:cs="Times New Roman" w:hint="default"/>
        <w:b/>
        <w:bCs/>
        <w:w w:val="99"/>
        <w:sz w:val="20"/>
        <w:szCs w:val="20"/>
        <w:lang w:val="en-US" w:eastAsia="en-US" w:bidi="en-US"/>
      </w:r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4" w15:restartNumberingAfterBreak="0">
    <w:nsid w:val="2A151EF1"/>
    <w:multiLevelType w:val="hybridMultilevel"/>
    <w:tmpl w:val="5A42334E"/>
    <w:lvl w:ilvl="0" w:tplc="3B26A298">
      <w:start w:val="1"/>
      <w:numFmt w:val="bullet"/>
      <w:lvlText w:val=""/>
      <w:lvlJc w:val="left"/>
      <w:pPr>
        <w:ind w:left="1937" w:hanging="360"/>
      </w:pPr>
      <w:rPr>
        <w:rFonts w:ascii="Symbol" w:hAnsi="Symbol" w:hint="default"/>
        <w:sz w:val="32"/>
      </w:rPr>
    </w:lvl>
    <w:lvl w:ilvl="1" w:tplc="3B26A298">
      <w:start w:val="1"/>
      <w:numFmt w:val="bullet"/>
      <w:lvlText w:val=""/>
      <w:lvlJc w:val="left"/>
      <w:pPr>
        <w:ind w:left="1440" w:hanging="360"/>
      </w:pPr>
      <w:rPr>
        <w:rFonts w:ascii="Symbol" w:hAnsi="Symbo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7263C"/>
    <w:multiLevelType w:val="hybridMultilevel"/>
    <w:tmpl w:val="0FAE0672"/>
    <w:lvl w:ilvl="0" w:tplc="3B26A298">
      <w:start w:val="1"/>
      <w:numFmt w:val="bullet"/>
      <w:lvlText w:val=""/>
      <w:lvlJc w:val="left"/>
      <w:pPr>
        <w:ind w:left="935" w:hanging="360"/>
      </w:pPr>
      <w:rPr>
        <w:rFonts w:ascii="Symbol" w:hAnsi="Symbol" w:hint="default"/>
        <w:sz w:val="32"/>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6" w15:restartNumberingAfterBreak="0">
    <w:nsid w:val="2F120236"/>
    <w:multiLevelType w:val="hybridMultilevel"/>
    <w:tmpl w:val="1F8A753E"/>
    <w:lvl w:ilvl="0" w:tplc="3B26A298">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03707"/>
    <w:multiLevelType w:val="hybridMultilevel"/>
    <w:tmpl w:val="314ECE48"/>
    <w:lvl w:ilvl="0" w:tplc="3B26A298">
      <w:start w:val="1"/>
      <w:numFmt w:val="bullet"/>
      <w:lvlText w:val=""/>
      <w:lvlJc w:val="left"/>
      <w:pPr>
        <w:ind w:left="720" w:hanging="360"/>
      </w:pPr>
      <w:rPr>
        <w:rFonts w:ascii="Symbol" w:hAnsi="Symbol" w:hint="default"/>
        <w:sz w:val="32"/>
      </w:rPr>
    </w:lvl>
    <w:lvl w:ilvl="1" w:tplc="3B26A298">
      <w:start w:val="1"/>
      <w:numFmt w:val="bullet"/>
      <w:lvlText w:val=""/>
      <w:lvlJc w:val="left"/>
      <w:pPr>
        <w:ind w:left="1440" w:hanging="360"/>
      </w:pPr>
      <w:rPr>
        <w:rFonts w:ascii="Symbol" w:hAnsi="Symbo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41C04"/>
    <w:multiLevelType w:val="hybridMultilevel"/>
    <w:tmpl w:val="101EB316"/>
    <w:lvl w:ilvl="0" w:tplc="FFFFFFFF">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3B26A298">
      <w:start w:val="1"/>
      <w:numFmt w:val="bullet"/>
      <w:lvlText w:val=""/>
      <w:lvlJc w:val="left"/>
      <w:pPr>
        <w:ind w:left="2160" w:hanging="360"/>
      </w:pPr>
      <w:rPr>
        <w:rFonts w:ascii="Symbol" w:hAnsi="Symbol" w:hint="default"/>
        <w:sz w:val="3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6570CA"/>
    <w:multiLevelType w:val="hybridMultilevel"/>
    <w:tmpl w:val="F6A6D72A"/>
    <w:lvl w:ilvl="0" w:tplc="04090001">
      <w:start w:val="1"/>
      <w:numFmt w:val="bullet"/>
      <w:lvlText w:val=""/>
      <w:lvlJc w:val="left"/>
      <w:pPr>
        <w:ind w:left="1027" w:hanging="270"/>
      </w:pPr>
      <w:rPr>
        <w:rFonts w:ascii="Symbol" w:hAnsi="Symbol" w:hint="default"/>
        <w:w w:val="99"/>
        <w:lang w:val="en-US" w:eastAsia="en-US" w:bidi="en-US"/>
      </w:rPr>
    </w:lvl>
    <w:lvl w:ilvl="1" w:tplc="D49CDE36">
      <w:numFmt w:val="bullet"/>
      <w:lvlText w:val="•"/>
      <w:lvlJc w:val="left"/>
      <w:pPr>
        <w:ind w:left="2072" w:hanging="270"/>
      </w:pPr>
      <w:rPr>
        <w:rFonts w:hint="default"/>
        <w:lang w:val="en-US" w:eastAsia="en-US" w:bidi="en-US"/>
      </w:rPr>
    </w:lvl>
    <w:lvl w:ilvl="2" w:tplc="3DCAC38C">
      <w:numFmt w:val="bullet"/>
      <w:lvlText w:val="•"/>
      <w:lvlJc w:val="left"/>
      <w:pPr>
        <w:ind w:left="3124" w:hanging="270"/>
      </w:pPr>
      <w:rPr>
        <w:rFonts w:hint="default"/>
        <w:lang w:val="en-US" w:eastAsia="en-US" w:bidi="en-US"/>
      </w:rPr>
    </w:lvl>
    <w:lvl w:ilvl="3" w:tplc="84CE689A">
      <w:numFmt w:val="bullet"/>
      <w:lvlText w:val="•"/>
      <w:lvlJc w:val="left"/>
      <w:pPr>
        <w:ind w:left="4176" w:hanging="270"/>
      </w:pPr>
      <w:rPr>
        <w:rFonts w:hint="default"/>
        <w:lang w:val="en-US" w:eastAsia="en-US" w:bidi="en-US"/>
      </w:rPr>
    </w:lvl>
    <w:lvl w:ilvl="4" w:tplc="4644F19A">
      <w:numFmt w:val="bullet"/>
      <w:lvlText w:val="•"/>
      <w:lvlJc w:val="left"/>
      <w:pPr>
        <w:ind w:left="5228" w:hanging="270"/>
      </w:pPr>
      <w:rPr>
        <w:rFonts w:hint="default"/>
        <w:lang w:val="en-US" w:eastAsia="en-US" w:bidi="en-US"/>
      </w:rPr>
    </w:lvl>
    <w:lvl w:ilvl="5" w:tplc="60286218">
      <w:numFmt w:val="bullet"/>
      <w:lvlText w:val="•"/>
      <w:lvlJc w:val="left"/>
      <w:pPr>
        <w:ind w:left="6280" w:hanging="270"/>
      </w:pPr>
      <w:rPr>
        <w:rFonts w:hint="default"/>
        <w:lang w:val="en-US" w:eastAsia="en-US" w:bidi="en-US"/>
      </w:rPr>
    </w:lvl>
    <w:lvl w:ilvl="6" w:tplc="A4829414">
      <w:numFmt w:val="bullet"/>
      <w:lvlText w:val="•"/>
      <w:lvlJc w:val="left"/>
      <w:pPr>
        <w:ind w:left="7332" w:hanging="270"/>
      </w:pPr>
      <w:rPr>
        <w:rFonts w:hint="default"/>
        <w:lang w:val="en-US" w:eastAsia="en-US" w:bidi="en-US"/>
      </w:rPr>
    </w:lvl>
    <w:lvl w:ilvl="7" w:tplc="3B801438">
      <w:numFmt w:val="bullet"/>
      <w:lvlText w:val="•"/>
      <w:lvlJc w:val="left"/>
      <w:pPr>
        <w:ind w:left="8384" w:hanging="270"/>
      </w:pPr>
      <w:rPr>
        <w:rFonts w:hint="default"/>
        <w:lang w:val="en-US" w:eastAsia="en-US" w:bidi="en-US"/>
      </w:rPr>
    </w:lvl>
    <w:lvl w:ilvl="8" w:tplc="29ECAF1E">
      <w:numFmt w:val="bullet"/>
      <w:lvlText w:val="•"/>
      <w:lvlJc w:val="left"/>
      <w:pPr>
        <w:ind w:left="9436" w:hanging="270"/>
      </w:pPr>
      <w:rPr>
        <w:rFonts w:hint="default"/>
        <w:lang w:val="en-US" w:eastAsia="en-US" w:bidi="en-US"/>
      </w:rPr>
    </w:lvl>
  </w:abstractNum>
  <w:abstractNum w:abstractNumId="10" w15:restartNumberingAfterBreak="0">
    <w:nsid w:val="64487C88"/>
    <w:multiLevelType w:val="hybridMultilevel"/>
    <w:tmpl w:val="8272AE24"/>
    <w:lvl w:ilvl="0" w:tplc="2A36D764">
      <w:start w:val="1"/>
      <w:numFmt w:val="upperLetter"/>
      <w:lvlText w:val="%1)"/>
      <w:lvlJc w:val="left"/>
      <w:pPr>
        <w:ind w:left="929" w:hanging="263"/>
      </w:pPr>
      <w:rPr>
        <w:rFonts w:ascii="Times New Roman" w:eastAsia="Times New Roman" w:hAnsi="Times New Roman" w:cs="Times New Roman" w:hint="default"/>
        <w:b/>
        <w:bCs/>
        <w:w w:val="99"/>
        <w:sz w:val="20"/>
        <w:szCs w:val="20"/>
        <w:lang w:val="en-US" w:eastAsia="en-US" w:bidi="en-US"/>
      </w:rPr>
    </w:lvl>
    <w:lvl w:ilvl="1" w:tplc="CE86A17C">
      <w:numFmt w:val="bullet"/>
      <w:lvlText w:val="•"/>
      <w:lvlJc w:val="left"/>
      <w:pPr>
        <w:ind w:left="1982" w:hanging="263"/>
      </w:pPr>
      <w:rPr>
        <w:rFonts w:hint="default"/>
        <w:lang w:val="en-US" w:eastAsia="en-US" w:bidi="en-US"/>
      </w:rPr>
    </w:lvl>
    <w:lvl w:ilvl="2" w:tplc="A7BA2D4A">
      <w:numFmt w:val="bullet"/>
      <w:lvlText w:val="•"/>
      <w:lvlJc w:val="left"/>
      <w:pPr>
        <w:ind w:left="3044" w:hanging="263"/>
      </w:pPr>
      <w:rPr>
        <w:rFonts w:hint="default"/>
        <w:lang w:val="en-US" w:eastAsia="en-US" w:bidi="en-US"/>
      </w:rPr>
    </w:lvl>
    <w:lvl w:ilvl="3" w:tplc="F03824F8">
      <w:numFmt w:val="bullet"/>
      <w:lvlText w:val="•"/>
      <w:lvlJc w:val="left"/>
      <w:pPr>
        <w:ind w:left="4106" w:hanging="263"/>
      </w:pPr>
      <w:rPr>
        <w:rFonts w:hint="default"/>
        <w:lang w:val="en-US" w:eastAsia="en-US" w:bidi="en-US"/>
      </w:rPr>
    </w:lvl>
    <w:lvl w:ilvl="4" w:tplc="9DECEEAA">
      <w:numFmt w:val="bullet"/>
      <w:lvlText w:val="•"/>
      <w:lvlJc w:val="left"/>
      <w:pPr>
        <w:ind w:left="5168" w:hanging="263"/>
      </w:pPr>
      <w:rPr>
        <w:rFonts w:hint="default"/>
        <w:lang w:val="en-US" w:eastAsia="en-US" w:bidi="en-US"/>
      </w:rPr>
    </w:lvl>
    <w:lvl w:ilvl="5" w:tplc="844CDD5E">
      <w:numFmt w:val="bullet"/>
      <w:lvlText w:val="•"/>
      <w:lvlJc w:val="left"/>
      <w:pPr>
        <w:ind w:left="6230" w:hanging="263"/>
      </w:pPr>
      <w:rPr>
        <w:rFonts w:hint="default"/>
        <w:lang w:val="en-US" w:eastAsia="en-US" w:bidi="en-US"/>
      </w:rPr>
    </w:lvl>
    <w:lvl w:ilvl="6" w:tplc="1AB869E8">
      <w:numFmt w:val="bullet"/>
      <w:lvlText w:val="•"/>
      <w:lvlJc w:val="left"/>
      <w:pPr>
        <w:ind w:left="7292" w:hanging="263"/>
      </w:pPr>
      <w:rPr>
        <w:rFonts w:hint="default"/>
        <w:lang w:val="en-US" w:eastAsia="en-US" w:bidi="en-US"/>
      </w:rPr>
    </w:lvl>
    <w:lvl w:ilvl="7" w:tplc="47D898B4">
      <w:numFmt w:val="bullet"/>
      <w:lvlText w:val="•"/>
      <w:lvlJc w:val="left"/>
      <w:pPr>
        <w:ind w:left="8354" w:hanging="263"/>
      </w:pPr>
      <w:rPr>
        <w:rFonts w:hint="default"/>
        <w:lang w:val="en-US" w:eastAsia="en-US" w:bidi="en-US"/>
      </w:rPr>
    </w:lvl>
    <w:lvl w:ilvl="8" w:tplc="B5F4F2AE">
      <w:numFmt w:val="bullet"/>
      <w:lvlText w:val="•"/>
      <w:lvlJc w:val="left"/>
      <w:pPr>
        <w:ind w:left="9416" w:hanging="263"/>
      </w:pPr>
      <w:rPr>
        <w:rFonts w:hint="default"/>
        <w:lang w:val="en-US" w:eastAsia="en-US" w:bidi="en-US"/>
      </w:rPr>
    </w:lvl>
  </w:abstractNum>
  <w:abstractNum w:abstractNumId="11" w15:restartNumberingAfterBreak="0">
    <w:nsid w:val="6F86284D"/>
    <w:multiLevelType w:val="hybridMultilevel"/>
    <w:tmpl w:val="ACEC5880"/>
    <w:lvl w:ilvl="0" w:tplc="04090013">
      <w:start w:val="1"/>
      <w:numFmt w:val="upperRoman"/>
      <w:lvlText w:val="%1."/>
      <w:lvlJc w:val="right"/>
      <w:pPr>
        <w:ind w:left="1387" w:hanging="360"/>
      </w:pPr>
      <w:rPr>
        <w:rFonts w:hint="default"/>
        <w:b/>
        <w:bCs/>
        <w:w w:val="99"/>
        <w:sz w:val="20"/>
        <w:szCs w:val="20"/>
        <w:lang w:val="en-US" w:eastAsia="en-US" w:bidi="en-US"/>
      </w:rPr>
    </w:lvl>
    <w:lvl w:ilvl="1" w:tplc="0409001B">
      <w:start w:val="1"/>
      <w:numFmt w:val="lowerRoman"/>
      <w:lvlText w:val="%2."/>
      <w:lvlJc w:val="right"/>
      <w:pPr>
        <w:ind w:left="2107" w:hanging="360"/>
      </w:pPr>
    </w:lvl>
    <w:lvl w:ilvl="2" w:tplc="3B26A298">
      <w:start w:val="1"/>
      <w:numFmt w:val="bullet"/>
      <w:lvlText w:val=""/>
      <w:lvlJc w:val="left"/>
      <w:pPr>
        <w:ind w:left="3007" w:hanging="360"/>
      </w:pPr>
      <w:rPr>
        <w:rFonts w:ascii="Symbol" w:hAnsi="Symbol" w:hint="default"/>
        <w:sz w:val="32"/>
      </w:r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12" w15:restartNumberingAfterBreak="0">
    <w:nsid w:val="6F8E5E1C"/>
    <w:multiLevelType w:val="hybridMultilevel"/>
    <w:tmpl w:val="A8869796"/>
    <w:lvl w:ilvl="0" w:tplc="FFFFFFFF">
      <w:start w:val="1"/>
      <w:numFmt w:val="bullet"/>
      <w:lvlText w:val=""/>
      <w:lvlJc w:val="left"/>
      <w:pPr>
        <w:ind w:left="720" w:hanging="360"/>
      </w:pPr>
      <w:rPr>
        <w:rFonts w:ascii="Symbol" w:hAnsi="Symbol" w:hint="default"/>
        <w:sz w:val="32"/>
      </w:rPr>
    </w:lvl>
    <w:lvl w:ilvl="1" w:tplc="3B26A298">
      <w:start w:val="1"/>
      <w:numFmt w:val="bullet"/>
      <w:lvlText w:val=""/>
      <w:lvlJc w:val="left"/>
      <w:pPr>
        <w:ind w:left="1440" w:hanging="360"/>
      </w:pPr>
      <w:rPr>
        <w:rFonts w:ascii="Symbol" w:hAnsi="Symbol" w:hint="default"/>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6539504">
    <w:abstractNumId w:val="9"/>
  </w:num>
  <w:num w:numId="2" w16cid:durableId="1356037120">
    <w:abstractNumId w:val="10"/>
  </w:num>
  <w:num w:numId="3" w16cid:durableId="1794207627">
    <w:abstractNumId w:val="4"/>
  </w:num>
  <w:num w:numId="4" w16cid:durableId="2109689495">
    <w:abstractNumId w:val="6"/>
  </w:num>
  <w:num w:numId="5" w16cid:durableId="188448653">
    <w:abstractNumId w:val="8"/>
  </w:num>
  <w:num w:numId="6" w16cid:durableId="1422070461">
    <w:abstractNumId w:val="0"/>
  </w:num>
  <w:num w:numId="7" w16cid:durableId="349259268">
    <w:abstractNumId w:val="3"/>
  </w:num>
  <w:num w:numId="8" w16cid:durableId="976956055">
    <w:abstractNumId w:val="11"/>
  </w:num>
  <w:num w:numId="9" w16cid:durableId="1808014389">
    <w:abstractNumId w:val="1"/>
  </w:num>
  <w:num w:numId="10" w16cid:durableId="881483766">
    <w:abstractNumId w:val="2"/>
  </w:num>
  <w:num w:numId="11" w16cid:durableId="264117596">
    <w:abstractNumId w:val="5"/>
  </w:num>
  <w:num w:numId="12" w16cid:durableId="1592199132">
    <w:abstractNumId w:val="7"/>
  </w:num>
  <w:num w:numId="13" w16cid:durableId="1310667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TAyMDK2NDUzNTNQ0lEKTi0uzszPAykwMqgFAMs3L5ktAAAA"/>
  </w:docVars>
  <w:rsids>
    <w:rsidRoot w:val="003D2354"/>
    <w:rsid w:val="00012CC0"/>
    <w:rsid w:val="00014353"/>
    <w:rsid w:val="00016755"/>
    <w:rsid w:val="000167C0"/>
    <w:rsid w:val="000168A5"/>
    <w:rsid w:val="00017FAD"/>
    <w:rsid w:val="000209E2"/>
    <w:rsid w:val="00036901"/>
    <w:rsid w:val="00042505"/>
    <w:rsid w:val="00046C5B"/>
    <w:rsid w:val="000537B3"/>
    <w:rsid w:val="0006144D"/>
    <w:rsid w:val="000620CB"/>
    <w:rsid w:val="0006256C"/>
    <w:rsid w:val="00063B29"/>
    <w:rsid w:val="00063E7B"/>
    <w:rsid w:val="000662E1"/>
    <w:rsid w:val="00067016"/>
    <w:rsid w:val="000718E1"/>
    <w:rsid w:val="000767DE"/>
    <w:rsid w:val="00077C61"/>
    <w:rsid w:val="000814C0"/>
    <w:rsid w:val="00083D46"/>
    <w:rsid w:val="00087B24"/>
    <w:rsid w:val="00090535"/>
    <w:rsid w:val="000923E5"/>
    <w:rsid w:val="00094E03"/>
    <w:rsid w:val="000A2FFB"/>
    <w:rsid w:val="000A5E4A"/>
    <w:rsid w:val="000B4473"/>
    <w:rsid w:val="000B6BB7"/>
    <w:rsid w:val="000D444A"/>
    <w:rsid w:val="000D5117"/>
    <w:rsid w:val="000D7C6A"/>
    <w:rsid w:val="000E177F"/>
    <w:rsid w:val="000E21AF"/>
    <w:rsid w:val="000E37D2"/>
    <w:rsid w:val="000E4427"/>
    <w:rsid w:val="000E59FF"/>
    <w:rsid w:val="000F50BA"/>
    <w:rsid w:val="00101F74"/>
    <w:rsid w:val="00102143"/>
    <w:rsid w:val="00112F2C"/>
    <w:rsid w:val="0011636F"/>
    <w:rsid w:val="00130B65"/>
    <w:rsid w:val="001311B1"/>
    <w:rsid w:val="00133BC7"/>
    <w:rsid w:val="00142FF6"/>
    <w:rsid w:val="00144605"/>
    <w:rsid w:val="00155A16"/>
    <w:rsid w:val="00157C3D"/>
    <w:rsid w:val="00162DF4"/>
    <w:rsid w:val="00163543"/>
    <w:rsid w:val="001732B8"/>
    <w:rsid w:val="00184C16"/>
    <w:rsid w:val="0019053F"/>
    <w:rsid w:val="00191857"/>
    <w:rsid w:val="001956FC"/>
    <w:rsid w:val="001A0A13"/>
    <w:rsid w:val="001A0A4E"/>
    <w:rsid w:val="001A0D8C"/>
    <w:rsid w:val="001A17B8"/>
    <w:rsid w:val="001A2F25"/>
    <w:rsid w:val="001A4887"/>
    <w:rsid w:val="001A5477"/>
    <w:rsid w:val="001B2216"/>
    <w:rsid w:val="001B2BCB"/>
    <w:rsid w:val="001B3F78"/>
    <w:rsid w:val="001B4E86"/>
    <w:rsid w:val="001B6913"/>
    <w:rsid w:val="001B6ADA"/>
    <w:rsid w:val="001B7E6F"/>
    <w:rsid w:val="001C09EB"/>
    <w:rsid w:val="001C2392"/>
    <w:rsid w:val="001C48CE"/>
    <w:rsid w:val="001C6E52"/>
    <w:rsid w:val="001D07B7"/>
    <w:rsid w:val="001D4D5A"/>
    <w:rsid w:val="001E0C4F"/>
    <w:rsid w:val="001E19F8"/>
    <w:rsid w:val="001E66C3"/>
    <w:rsid w:val="001F22AA"/>
    <w:rsid w:val="001F6289"/>
    <w:rsid w:val="001F6DA5"/>
    <w:rsid w:val="00202047"/>
    <w:rsid w:val="00202966"/>
    <w:rsid w:val="00210446"/>
    <w:rsid w:val="002126E5"/>
    <w:rsid w:val="002135B4"/>
    <w:rsid w:val="00215214"/>
    <w:rsid w:val="00217685"/>
    <w:rsid w:val="00224FAF"/>
    <w:rsid w:val="0022622A"/>
    <w:rsid w:val="00226662"/>
    <w:rsid w:val="00226E6C"/>
    <w:rsid w:val="002347F1"/>
    <w:rsid w:val="00240C9A"/>
    <w:rsid w:val="00241675"/>
    <w:rsid w:val="00244B58"/>
    <w:rsid w:val="00247095"/>
    <w:rsid w:val="00250DAA"/>
    <w:rsid w:val="002618A4"/>
    <w:rsid w:val="00265F4C"/>
    <w:rsid w:val="00267124"/>
    <w:rsid w:val="002768A2"/>
    <w:rsid w:val="0028254D"/>
    <w:rsid w:val="002909EF"/>
    <w:rsid w:val="00293D1A"/>
    <w:rsid w:val="0029627B"/>
    <w:rsid w:val="002A309E"/>
    <w:rsid w:val="002A4928"/>
    <w:rsid w:val="002B262C"/>
    <w:rsid w:val="002B6A8E"/>
    <w:rsid w:val="002B7B6F"/>
    <w:rsid w:val="002C50B8"/>
    <w:rsid w:val="002D5228"/>
    <w:rsid w:val="002D5940"/>
    <w:rsid w:val="002D7079"/>
    <w:rsid w:val="002D7E2D"/>
    <w:rsid w:val="002E08B0"/>
    <w:rsid w:val="002E2EBE"/>
    <w:rsid w:val="002E3885"/>
    <w:rsid w:val="002E3AF9"/>
    <w:rsid w:val="002E590F"/>
    <w:rsid w:val="002F0147"/>
    <w:rsid w:val="002F0421"/>
    <w:rsid w:val="002F093B"/>
    <w:rsid w:val="002F37F8"/>
    <w:rsid w:val="002F5BF0"/>
    <w:rsid w:val="00300309"/>
    <w:rsid w:val="00301413"/>
    <w:rsid w:val="00303F08"/>
    <w:rsid w:val="00304F58"/>
    <w:rsid w:val="00307AB9"/>
    <w:rsid w:val="00317344"/>
    <w:rsid w:val="0032431B"/>
    <w:rsid w:val="00327924"/>
    <w:rsid w:val="00327A0C"/>
    <w:rsid w:val="00327C2C"/>
    <w:rsid w:val="00330269"/>
    <w:rsid w:val="00331F39"/>
    <w:rsid w:val="00334425"/>
    <w:rsid w:val="00343530"/>
    <w:rsid w:val="00346D5C"/>
    <w:rsid w:val="00346D62"/>
    <w:rsid w:val="003543E1"/>
    <w:rsid w:val="00356F4B"/>
    <w:rsid w:val="00360A44"/>
    <w:rsid w:val="00361BA7"/>
    <w:rsid w:val="0036472D"/>
    <w:rsid w:val="00365C6B"/>
    <w:rsid w:val="003670C6"/>
    <w:rsid w:val="00382888"/>
    <w:rsid w:val="00382F7B"/>
    <w:rsid w:val="00387C69"/>
    <w:rsid w:val="00390250"/>
    <w:rsid w:val="00390A85"/>
    <w:rsid w:val="003972AB"/>
    <w:rsid w:val="003A002B"/>
    <w:rsid w:val="003A23E5"/>
    <w:rsid w:val="003A54FE"/>
    <w:rsid w:val="003B4D87"/>
    <w:rsid w:val="003B7A52"/>
    <w:rsid w:val="003C1017"/>
    <w:rsid w:val="003C244A"/>
    <w:rsid w:val="003C5EDF"/>
    <w:rsid w:val="003C70BC"/>
    <w:rsid w:val="003D2354"/>
    <w:rsid w:val="003E5E74"/>
    <w:rsid w:val="003F0246"/>
    <w:rsid w:val="003F12B5"/>
    <w:rsid w:val="003F7A63"/>
    <w:rsid w:val="0040352B"/>
    <w:rsid w:val="00406EBD"/>
    <w:rsid w:val="00410206"/>
    <w:rsid w:val="004127C5"/>
    <w:rsid w:val="00412AAF"/>
    <w:rsid w:val="00417A8D"/>
    <w:rsid w:val="004324BD"/>
    <w:rsid w:val="00433A1A"/>
    <w:rsid w:val="00437632"/>
    <w:rsid w:val="00440950"/>
    <w:rsid w:val="00457711"/>
    <w:rsid w:val="0046766C"/>
    <w:rsid w:val="00467C6B"/>
    <w:rsid w:val="004710EA"/>
    <w:rsid w:val="004712DA"/>
    <w:rsid w:val="0047196D"/>
    <w:rsid w:val="004735EE"/>
    <w:rsid w:val="00474D06"/>
    <w:rsid w:val="00495E17"/>
    <w:rsid w:val="00496974"/>
    <w:rsid w:val="004A00DF"/>
    <w:rsid w:val="004A2823"/>
    <w:rsid w:val="004A3E38"/>
    <w:rsid w:val="004B1A54"/>
    <w:rsid w:val="004B254D"/>
    <w:rsid w:val="004C2D65"/>
    <w:rsid w:val="004C5AC6"/>
    <w:rsid w:val="004D00DD"/>
    <w:rsid w:val="004D6BEA"/>
    <w:rsid w:val="004D717D"/>
    <w:rsid w:val="004D7760"/>
    <w:rsid w:val="004E370C"/>
    <w:rsid w:val="004F1701"/>
    <w:rsid w:val="004F1A08"/>
    <w:rsid w:val="004F2354"/>
    <w:rsid w:val="004F3457"/>
    <w:rsid w:val="004F6524"/>
    <w:rsid w:val="00501CFF"/>
    <w:rsid w:val="00504123"/>
    <w:rsid w:val="0050597A"/>
    <w:rsid w:val="00516C07"/>
    <w:rsid w:val="00521B5A"/>
    <w:rsid w:val="00530CB1"/>
    <w:rsid w:val="00534412"/>
    <w:rsid w:val="00534615"/>
    <w:rsid w:val="00534648"/>
    <w:rsid w:val="00536489"/>
    <w:rsid w:val="00536BAE"/>
    <w:rsid w:val="00543B2F"/>
    <w:rsid w:val="00544425"/>
    <w:rsid w:val="00545662"/>
    <w:rsid w:val="00547CFA"/>
    <w:rsid w:val="005642E7"/>
    <w:rsid w:val="00582827"/>
    <w:rsid w:val="00583878"/>
    <w:rsid w:val="00583926"/>
    <w:rsid w:val="00586639"/>
    <w:rsid w:val="00590B92"/>
    <w:rsid w:val="0059145E"/>
    <w:rsid w:val="00597519"/>
    <w:rsid w:val="005A0C48"/>
    <w:rsid w:val="005A6693"/>
    <w:rsid w:val="005A72EE"/>
    <w:rsid w:val="005B06C0"/>
    <w:rsid w:val="005B6169"/>
    <w:rsid w:val="005B75E0"/>
    <w:rsid w:val="005B7E5B"/>
    <w:rsid w:val="005C3250"/>
    <w:rsid w:val="005E4F3B"/>
    <w:rsid w:val="005F44F3"/>
    <w:rsid w:val="005F5558"/>
    <w:rsid w:val="00603A6D"/>
    <w:rsid w:val="006163E4"/>
    <w:rsid w:val="00617A60"/>
    <w:rsid w:val="00620FB0"/>
    <w:rsid w:val="00624171"/>
    <w:rsid w:val="0062455E"/>
    <w:rsid w:val="006259A3"/>
    <w:rsid w:val="006347B5"/>
    <w:rsid w:val="00636B0D"/>
    <w:rsid w:val="00642D2A"/>
    <w:rsid w:val="006479C1"/>
    <w:rsid w:val="00655592"/>
    <w:rsid w:val="00656D05"/>
    <w:rsid w:val="006631EE"/>
    <w:rsid w:val="00666FDB"/>
    <w:rsid w:val="006733F7"/>
    <w:rsid w:val="00674127"/>
    <w:rsid w:val="00681A5C"/>
    <w:rsid w:val="00683C21"/>
    <w:rsid w:val="00684213"/>
    <w:rsid w:val="00685F3C"/>
    <w:rsid w:val="00687FB7"/>
    <w:rsid w:val="006915BA"/>
    <w:rsid w:val="00691741"/>
    <w:rsid w:val="00693B87"/>
    <w:rsid w:val="0069518A"/>
    <w:rsid w:val="006A2391"/>
    <w:rsid w:val="006A523F"/>
    <w:rsid w:val="006A6EC9"/>
    <w:rsid w:val="006B013E"/>
    <w:rsid w:val="006C4B46"/>
    <w:rsid w:val="006C5849"/>
    <w:rsid w:val="006C64C2"/>
    <w:rsid w:val="006C65FD"/>
    <w:rsid w:val="006C74D6"/>
    <w:rsid w:val="006D1A28"/>
    <w:rsid w:val="006D5216"/>
    <w:rsid w:val="006D7B2F"/>
    <w:rsid w:val="006E135D"/>
    <w:rsid w:val="006E5B8F"/>
    <w:rsid w:val="006F438C"/>
    <w:rsid w:val="00700A26"/>
    <w:rsid w:val="00700AE2"/>
    <w:rsid w:val="00700C91"/>
    <w:rsid w:val="00704C4F"/>
    <w:rsid w:val="00712024"/>
    <w:rsid w:val="0071430E"/>
    <w:rsid w:val="00716579"/>
    <w:rsid w:val="007220C6"/>
    <w:rsid w:val="007276C9"/>
    <w:rsid w:val="00734240"/>
    <w:rsid w:val="00740578"/>
    <w:rsid w:val="00743F59"/>
    <w:rsid w:val="00746980"/>
    <w:rsid w:val="00750AA8"/>
    <w:rsid w:val="00754E42"/>
    <w:rsid w:val="0076042C"/>
    <w:rsid w:val="00767833"/>
    <w:rsid w:val="007711EC"/>
    <w:rsid w:val="0077162F"/>
    <w:rsid w:val="0078016A"/>
    <w:rsid w:val="00787F70"/>
    <w:rsid w:val="00795009"/>
    <w:rsid w:val="007A239F"/>
    <w:rsid w:val="007A6E23"/>
    <w:rsid w:val="007B2EC5"/>
    <w:rsid w:val="007B3C0C"/>
    <w:rsid w:val="007C4059"/>
    <w:rsid w:val="007D1106"/>
    <w:rsid w:val="007D15A7"/>
    <w:rsid w:val="007D1E47"/>
    <w:rsid w:val="007D50E9"/>
    <w:rsid w:val="007D5755"/>
    <w:rsid w:val="007D5EA1"/>
    <w:rsid w:val="007D6768"/>
    <w:rsid w:val="008006F2"/>
    <w:rsid w:val="0080486F"/>
    <w:rsid w:val="00805885"/>
    <w:rsid w:val="00807521"/>
    <w:rsid w:val="008143C9"/>
    <w:rsid w:val="008171C6"/>
    <w:rsid w:val="008238B9"/>
    <w:rsid w:val="00824731"/>
    <w:rsid w:val="00824E2C"/>
    <w:rsid w:val="00831960"/>
    <w:rsid w:val="0083739F"/>
    <w:rsid w:val="008446C9"/>
    <w:rsid w:val="0084761C"/>
    <w:rsid w:val="0084781B"/>
    <w:rsid w:val="008507F4"/>
    <w:rsid w:val="00852336"/>
    <w:rsid w:val="00860A26"/>
    <w:rsid w:val="008611F6"/>
    <w:rsid w:val="0086215A"/>
    <w:rsid w:val="00862EBD"/>
    <w:rsid w:val="0086612E"/>
    <w:rsid w:val="00870FCD"/>
    <w:rsid w:val="0087283A"/>
    <w:rsid w:val="00873461"/>
    <w:rsid w:val="00875196"/>
    <w:rsid w:val="008756E1"/>
    <w:rsid w:val="00881A72"/>
    <w:rsid w:val="008869A3"/>
    <w:rsid w:val="008907D1"/>
    <w:rsid w:val="0089174B"/>
    <w:rsid w:val="0089221E"/>
    <w:rsid w:val="008A2DF5"/>
    <w:rsid w:val="008A6B7C"/>
    <w:rsid w:val="008A73DA"/>
    <w:rsid w:val="008B0D3B"/>
    <w:rsid w:val="008B552B"/>
    <w:rsid w:val="008C52FA"/>
    <w:rsid w:val="008D198F"/>
    <w:rsid w:val="008D5564"/>
    <w:rsid w:val="008E0937"/>
    <w:rsid w:val="008E0DAD"/>
    <w:rsid w:val="008E458F"/>
    <w:rsid w:val="008E4BE0"/>
    <w:rsid w:val="008E75E1"/>
    <w:rsid w:val="008E7A18"/>
    <w:rsid w:val="008F0121"/>
    <w:rsid w:val="008F6D7D"/>
    <w:rsid w:val="00904DEA"/>
    <w:rsid w:val="009072C1"/>
    <w:rsid w:val="00915D9D"/>
    <w:rsid w:val="00915E07"/>
    <w:rsid w:val="00916F53"/>
    <w:rsid w:val="009208E0"/>
    <w:rsid w:val="00920C9A"/>
    <w:rsid w:val="009216E5"/>
    <w:rsid w:val="00921826"/>
    <w:rsid w:val="0092335E"/>
    <w:rsid w:val="00926FCC"/>
    <w:rsid w:val="009304F7"/>
    <w:rsid w:val="009309DC"/>
    <w:rsid w:val="00934B75"/>
    <w:rsid w:val="00942507"/>
    <w:rsid w:val="00946769"/>
    <w:rsid w:val="00960594"/>
    <w:rsid w:val="009608F2"/>
    <w:rsid w:val="00960FC3"/>
    <w:rsid w:val="00963940"/>
    <w:rsid w:val="00966D28"/>
    <w:rsid w:val="00973DBB"/>
    <w:rsid w:val="00974927"/>
    <w:rsid w:val="00974975"/>
    <w:rsid w:val="00980E46"/>
    <w:rsid w:val="00986A46"/>
    <w:rsid w:val="009936CC"/>
    <w:rsid w:val="00995369"/>
    <w:rsid w:val="00996BBB"/>
    <w:rsid w:val="009A1960"/>
    <w:rsid w:val="009A5309"/>
    <w:rsid w:val="009A61F5"/>
    <w:rsid w:val="009B15F3"/>
    <w:rsid w:val="009B3925"/>
    <w:rsid w:val="009B7454"/>
    <w:rsid w:val="009C3E7C"/>
    <w:rsid w:val="009C55D8"/>
    <w:rsid w:val="009D120F"/>
    <w:rsid w:val="009D73BD"/>
    <w:rsid w:val="009E7D6F"/>
    <w:rsid w:val="009F1F52"/>
    <w:rsid w:val="00A00098"/>
    <w:rsid w:val="00A02884"/>
    <w:rsid w:val="00A02D51"/>
    <w:rsid w:val="00A0735C"/>
    <w:rsid w:val="00A111AB"/>
    <w:rsid w:val="00A125EF"/>
    <w:rsid w:val="00A13D63"/>
    <w:rsid w:val="00A178BB"/>
    <w:rsid w:val="00A222E6"/>
    <w:rsid w:val="00A2560E"/>
    <w:rsid w:val="00A272CF"/>
    <w:rsid w:val="00A35003"/>
    <w:rsid w:val="00A37D96"/>
    <w:rsid w:val="00A44668"/>
    <w:rsid w:val="00A4651C"/>
    <w:rsid w:val="00A46E48"/>
    <w:rsid w:val="00A4792F"/>
    <w:rsid w:val="00A627CC"/>
    <w:rsid w:val="00A67677"/>
    <w:rsid w:val="00A67D3B"/>
    <w:rsid w:val="00A72B31"/>
    <w:rsid w:val="00A72EA2"/>
    <w:rsid w:val="00A73176"/>
    <w:rsid w:val="00A7522B"/>
    <w:rsid w:val="00A76648"/>
    <w:rsid w:val="00A815B9"/>
    <w:rsid w:val="00A92DA1"/>
    <w:rsid w:val="00AA1B04"/>
    <w:rsid w:val="00AB38DB"/>
    <w:rsid w:val="00AB3B5F"/>
    <w:rsid w:val="00AC0D56"/>
    <w:rsid w:val="00AC22E6"/>
    <w:rsid w:val="00AD1DE5"/>
    <w:rsid w:val="00AD2C41"/>
    <w:rsid w:val="00AE2B20"/>
    <w:rsid w:val="00AE3694"/>
    <w:rsid w:val="00AE750F"/>
    <w:rsid w:val="00AF1935"/>
    <w:rsid w:val="00AF2019"/>
    <w:rsid w:val="00B023A8"/>
    <w:rsid w:val="00B025B8"/>
    <w:rsid w:val="00B05572"/>
    <w:rsid w:val="00B0586E"/>
    <w:rsid w:val="00B058DD"/>
    <w:rsid w:val="00B05E36"/>
    <w:rsid w:val="00B112BD"/>
    <w:rsid w:val="00B121AD"/>
    <w:rsid w:val="00B157B5"/>
    <w:rsid w:val="00B15EEE"/>
    <w:rsid w:val="00B200A7"/>
    <w:rsid w:val="00B2253C"/>
    <w:rsid w:val="00B41033"/>
    <w:rsid w:val="00B411BD"/>
    <w:rsid w:val="00B55A7B"/>
    <w:rsid w:val="00B60C12"/>
    <w:rsid w:val="00B61DA3"/>
    <w:rsid w:val="00B635A1"/>
    <w:rsid w:val="00B658FF"/>
    <w:rsid w:val="00B67BAC"/>
    <w:rsid w:val="00B70B4C"/>
    <w:rsid w:val="00B7207B"/>
    <w:rsid w:val="00B823CA"/>
    <w:rsid w:val="00B82E6E"/>
    <w:rsid w:val="00B85697"/>
    <w:rsid w:val="00B860CC"/>
    <w:rsid w:val="00B921ED"/>
    <w:rsid w:val="00B92A48"/>
    <w:rsid w:val="00BA0A1D"/>
    <w:rsid w:val="00BA16CD"/>
    <w:rsid w:val="00BA3A5E"/>
    <w:rsid w:val="00BB50F9"/>
    <w:rsid w:val="00BB5499"/>
    <w:rsid w:val="00BB5DD6"/>
    <w:rsid w:val="00BB6C9E"/>
    <w:rsid w:val="00BC3412"/>
    <w:rsid w:val="00BC7B1A"/>
    <w:rsid w:val="00BD09CA"/>
    <w:rsid w:val="00BD6BDE"/>
    <w:rsid w:val="00BF5A3C"/>
    <w:rsid w:val="00BF7275"/>
    <w:rsid w:val="00C047CA"/>
    <w:rsid w:val="00C139A1"/>
    <w:rsid w:val="00C25567"/>
    <w:rsid w:val="00C3329D"/>
    <w:rsid w:val="00C42440"/>
    <w:rsid w:val="00C4353D"/>
    <w:rsid w:val="00C43C41"/>
    <w:rsid w:val="00C45BF0"/>
    <w:rsid w:val="00C52F55"/>
    <w:rsid w:val="00C541CA"/>
    <w:rsid w:val="00C54849"/>
    <w:rsid w:val="00C54D22"/>
    <w:rsid w:val="00C54F37"/>
    <w:rsid w:val="00C56850"/>
    <w:rsid w:val="00C56F4C"/>
    <w:rsid w:val="00C63869"/>
    <w:rsid w:val="00C64804"/>
    <w:rsid w:val="00C827C2"/>
    <w:rsid w:val="00C837C8"/>
    <w:rsid w:val="00C87058"/>
    <w:rsid w:val="00C876C7"/>
    <w:rsid w:val="00C90308"/>
    <w:rsid w:val="00C91694"/>
    <w:rsid w:val="00C9196E"/>
    <w:rsid w:val="00C96E49"/>
    <w:rsid w:val="00C96E87"/>
    <w:rsid w:val="00CA0E0E"/>
    <w:rsid w:val="00CA5543"/>
    <w:rsid w:val="00CB1610"/>
    <w:rsid w:val="00CC2306"/>
    <w:rsid w:val="00CC2E6C"/>
    <w:rsid w:val="00CD1F5E"/>
    <w:rsid w:val="00CD2F69"/>
    <w:rsid w:val="00CD3CD1"/>
    <w:rsid w:val="00CD58F2"/>
    <w:rsid w:val="00D00950"/>
    <w:rsid w:val="00D014A8"/>
    <w:rsid w:val="00D0257A"/>
    <w:rsid w:val="00D069B1"/>
    <w:rsid w:val="00D139DE"/>
    <w:rsid w:val="00D171F4"/>
    <w:rsid w:val="00D2035E"/>
    <w:rsid w:val="00D21277"/>
    <w:rsid w:val="00D22818"/>
    <w:rsid w:val="00D237A2"/>
    <w:rsid w:val="00D308D5"/>
    <w:rsid w:val="00D3153E"/>
    <w:rsid w:val="00D329E3"/>
    <w:rsid w:val="00D43F9A"/>
    <w:rsid w:val="00D44CA6"/>
    <w:rsid w:val="00D47617"/>
    <w:rsid w:val="00D505E8"/>
    <w:rsid w:val="00D53D98"/>
    <w:rsid w:val="00D56770"/>
    <w:rsid w:val="00D64DE7"/>
    <w:rsid w:val="00D7269F"/>
    <w:rsid w:val="00D76F5A"/>
    <w:rsid w:val="00D827B0"/>
    <w:rsid w:val="00D87285"/>
    <w:rsid w:val="00D879CF"/>
    <w:rsid w:val="00D9304D"/>
    <w:rsid w:val="00D95FCB"/>
    <w:rsid w:val="00D9651E"/>
    <w:rsid w:val="00D969FE"/>
    <w:rsid w:val="00D96E81"/>
    <w:rsid w:val="00D97056"/>
    <w:rsid w:val="00DA139B"/>
    <w:rsid w:val="00DA44C6"/>
    <w:rsid w:val="00DB13E7"/>
    <w:rsid w:val="00DB2473"/>
    <w:rsid w:val="00DB5438"/>
    <w:rsid w:val="00DB6003"/>
    <w:rsid w:val="00DB7DBA"/>
    <w:rsid w:val="00DC5851"/>
    <w:rsid w:val="00DD666C"/>
    <w:rsid w:val="00DD6912"/>
    <w:rsid w:val="00DE0604"/>
    <w:rsid w:val="00DE179D"/>
    <w:rsid w:val="00DE3832"/>
    <w:rsid w:val="00DF23C5"/>
    <w:rsid w:val="00DF29D5"/>
    <w:rsid w:val="00DF383D"/>
    <w:rsid w:val="00DF54C5"/>
    <w:rsid w:val="00DF6F43"/>
    <w:rsid w:val="00E02BFB"/>
    <w:rsid w:val="00E03A3D"/>
    <w:rsid w:val="00E05884"/>
    <w:rsid w:val="00E13F24"/>
    <w:rsid w:val="00E17F78"/>
    <w:rsid w:val="00E211E7"/>
    <w:rsid w:val="00E23331"/>
    <w:rsid w:val="00E26535"/>
    <w:rsid w:val="00E26CB5"/>
    <w:rsid w:val="00E316BD"/>
    <w:rsid w:val="00E31FD6"/>
    <w:rsid w:val="00E364D8"/>
    <w:rsid w:val="00E36EE8"/>
    <w:rsid w:val="00E3737F"/>
    <w:rsid w:val="00E437CF"/>
    <w:rsid w:val="00E51329"/>
    <w:rsid w:val="00E5796C"/>
    <w:rsid w:val="00E62515"/>
    <w:rsid w:val="00E65E21"/>
    <w:rsid w:val="00E674B1"/>
    <w:rsid w:val="00E67956"/>
    <w:rsid w:val="00E85F2D"/>
    <w:rsid w:val="00E86EF2"/>
    <w:rsid w:val="00E90FBC"/>
    <w:rsid w:val="00E913A9"/>
    <w:rsid w:val="00E9193D"/>
    <w:rsid w:val="00E93C17"/>
    <w:rsid w:val="00E97231"/>
    <w:rsid w:val="00EA0A9F"/>
    <w:rsid w:val="00EA1A26"/>
    <w:rsid w:val="00EA3B21"/>
    <w:rsid w:val="00EB3A76"/>
    <w:rsid w:val="00EB78FA"/>
    <w:rsid w:val="00EC0555"/>
    <w:rsid w:val="00EC2E41"/>
    <w:rsid w:val="00EC6B6E"/>
    <w:rsid w:val="00ED2359"/>
    <w:rsid w:val="00ED3EDC"/>
    <w:rsid w:val="00EF14C2"/>
    <w:rsid w:val="00EF3EFA"/>
    <w:rsid w:val="00EF44E5"/>
    <w:rsid w:val="00EF49A8"/>
    <w:rsid w:val="00EF7CAD"/>
    <w:rsid w:val="00F04DC2"/>
    <w:rsid w:val="00F109BE"/>
    <w:rsid w:val="00F12F70"/>
    <w:rsid w:val="00F17A2A"/>
    <w:rsid w:val="00F2551C"/>
    <w:rsid w:val="00F348DA"/>
    <w:rsid w:val="00F35774"/>
    <w:rsid w:val="00F4531F"/>
    <w:rsid w:val="00F46C71"/>
    <w:rsid w:val="00F50EF6"/>
    <w:rsid w:val="00F603B1"/>
    <w:rsid w:val="00F644A7"/>
    <w:rsid w:val="00F70236"/>
    <w:rsid w:val="00F70912"/>
    <w:rsid w:val="00F74593"/>
    <w:rsid w:val="00F82C40"/>
    <w:rsid w:val="00F83D0F"/>
    <w:rsid w:val="00F846A8"/>
    <w:rsid w:val="00F852C8"/>
    <w:rsid w:val="00F868CC"/>
    <w:rsid w:val="00F86CDF"/>
    <w:rsid w:val="00F95143"/>
    <w:rsid w:val="00F954CD"/>
    <w:rsid w:val="00F97F6E"/>
    <w:rsid w:val="00FA0AF7"/>
    <w:rsid w:val="00FA2845"/>
    <w:rsid w:val="00FA4B1A"/>
    <w:rsid w:val="00FC2876"/>
    <w:rsid w:val="00FC3475"/>
    <w:rsid w:val="00FC4906"/>
    <w:rsid w:val="00FD121E"/>
    <w:rsid w:val="00FD65FE"/>
    <w:rsid w:val="00FE2397"/>
    <w:rsid w:val="00FE4F15"/>
    <w:rsid w:val="00FF054C"/>
    <w:rsid w:val="0246EDC1"/>
    <w:rsid w:val="02F01BC1"/>
    <w:rsid w:val="046162E5"/>
    <w:rsid w:val="05C731D6"/>
    <w:rsid w:val="09E72135"/>
    <w:rsid w:val="0A115AD9"/>
    <w:rsid w:val="0B0776D9"/>
    <w:rsid w:val="0B5C5B76"/>
    <w:rsid w:val="0D8B5872"/>
    <w:rsid w:val="0F203867"/>
    <w:rsid w:val="0FE34C95"/>
    <w:rsid w:val="115813C1"/>
    <w:rsid w:val="11E42CAE"/>
    <w:rsid w:val="12124AC2"/>
    <w:rsid w:val="122A442F"/>
    <w:rsid w:val="13120186"/>
    <w:rsid w:val="13BD477C"/>
    <w:rsid w:val="142EF3BE"/>
    <w:rsid w:val="18129D79"/>
    <w:rsid w:val="18E02B77"/>
    <w:rsid w:val="1B66581C"/>
    <w:rsid w:val="1D6523BB"/>
    <w:rsid w:val="1D80CBFB"/>
    <w:rsid w:val="1F3FF222"/>
    <w:rsid w:val="20C62A1D"/>
    <w:rsid w:val="21E1281B"/>
    <w:rsid w:val="224852F4"/>
    <w:rsid w:val="23FDCADF"/>
    <w:rsid w:val="27189E79"/>
    <w:rsid w:val="2A7470DE"/>
    <w:rsid w:val="2AE11D85"/>
    <w:rsid w:val="2AEA5DC4"/>
    <w:rsid w:val="2B07AFEA"/>
    <w:rsid w:val="2B9E8572"/>
    <w:rsid w:val="2EE6D8CB"/>
    <w:rsid w:val="2F541DAE"/>
    <w:rsid w:val="2F84A301"/>
    <w:rsid w:val="3087DA63"/>
    <w:rsid w:val="3397C941"/>
    <w:rsid w:val="36ACCDAA"/>
    <w:rsid w:val="37703894"/>
    <w:rsid w:val="3A1E194A"/>
    <w:rsid w:val="3B89274B"/>
    <w:rsid w:val="3BCEBFEE"/>
    <w:rsid w:val="3C3ABBE3"/>
    <w:rsid w:val="3DE0CFA7"/>
    <w:rsid w:val="3EA213AD"/>
    <w:rsid w:val="3F6C6FAE"/>
    <w:rsid w:val="3FECA772"/>
    <w:rsid w:val="408B640D"/>
    <w:rsid w:val="41138C04"/>
    <w:rsid w:val="415798A0"/>
    <w:rsid w:val="42ACB8E6"/>
    <w:rsid w:val="42E87B7C"/>
    <w:rsid w:val="43ABD333"/>
    <w:rsid w:val="43BD0C2B"/>
    <w:rsid w:val="440B1448"/>
    <w:rsid w:val="44A9232C"/>
    <w:rsid w:val="452D09A1"/>
    <w:rsid w:val="45B4A7FD"/>
    <w:rsid w:val="46D2284E"/>
    <w:rsid w:val="48C85621"/>
    <w:rsid w:val="4CD30BCE"/>
    <w:rsid w:val="4F93013B"/>
    <w:rsid w:val="4FDD76A2"/>
    <w:rsid w:val="545F5559"/>
    <w:rsid w:val="5510F54E"/>
    <w:rsid w:val="58B676D0"/>
    <w:rsid w:val="5A146BBE"/>
    <w:rsid w:val="5B29572F"/>
    <w:rsid w:val="5B4B6897"/>
    <w:rsid w:val="5C030405"/>
    <w:rsid w:val="5C04F06D"/>
    <w:rsid w:val="5D1FB8CF"/>
    <w:rsid w:val="5D45C5E5"/>
    <w:rsid w:val="5F5C36F3"/>
    <w:rsid w:val="602FAE4C"/>
    <w:rsid w:val="60FCC7DB"/>
    <w:rsid w:val="62A81181"/>
    <w:rsid w:val="6318798E"/>
    <w:rsid w:val="67DFEA43"/>
    <w:rsid w:val="6A4747CF"/>
    <w:rsid w:val="6A9FD14A"/>
    <w:rsid w:val="6AA944D5"/>
    <w:rsid w:val="6AB2BEBF"/>
    <w:rsid w:val="6ACAB82C"/>
    <w:rsid w:val="6B22967F"/>
    <w:rsid w:val="6B2A184C"/>
    <w:rsid w:val="6DAE5D6E"/>
    <w:rsid w:val="6EC034BA"/>
    <w:rsid w:val="6FAB79E2"/>
    <w:rsid w:val="72587998"/>
    <w:rsid w:val="756A6555"/>
    <w:rsid w:val="77129A30"/>
    <w:rsid w:val="7726FE25"/>
    <w:rsid w:val="774C8C07"/>
    <w:rsid w:val="787591DF"/>
    <w:rsid w:val="799029A2"/>
    <w:rsid w:val="7A3B67FC"/>
    <w:rsid w:val="7A842CC9"/>
    <w:rsid w:val="7C088CD7"/>
    <w:rsid w:val="7C63C529"/>
    <w:rsid w:val="7F80C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5F912"/>
  <w15:chartTrackingRefBased/>
  <w15:docId w15:val="{22C6DCBD-D08E-4792-AC73-8F434B6D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5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D2354"/>
    <w:pPr>
      <w:spacing w:before="7"/>
      <w:ind w:left="877" w:right="877"/>
      <w:jc w:val="center"/>
      <w:outlineLvl w:val="0"/>
    </w:pPr>
    <w:rPr>
      <w:b/>
      <w:bCs/>
      <w:sz w:val="24"/>
      <w:szCs w:val="24"/>
    </w:rPr>
  </w:style>
  <w:style w:type="paragraph" w:styleId="Heading2">
    <w:name w:val="heading 2"/>
    <w:basedOn w:val="Normal"/>
    <w:link w:val="Heading2Char"/>
    <w:uiPriority w:val="9"/>
    <w:unhideWhenUsed/>
    <w:qFormat/>
    <w:rsid w:val="003D2354"/>
    <w:pPr>
      <w:ind w:left="216"/>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54"/>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rsid w:val="003D2354"/>
    <w:rPr>
      <w:rFonts w:ascii="Times New Roman" w:eastAsia="Times New Roman" w:hAnsi="Times New Roman" w:cs="Times New Roman"/>
      <w:b/>
      <w:bCs/>
      <w:i/>
      <w:sz w:val="20"/>
      <w:szCs w:val="20"/>
      <w:lang w:bidi="en-US"/>
    </w:rPr>
  </w:style>
  <w:style w:type="paragraph" w:styleId="BodyText">
    <w:name w:val="Body Text"/>
    <w:basedOn w:val="Normal"/>
    <w:link w:val="BodyTextChar"/>
    <w:uiPriority w:val="1"/>
    <w:qFormat/>
    <w:rsid w:val="003D2354"/>
    <w:rPr>
      <w:sz w:val="20"/>
      <w:szCs w:val="20"/>
    </w:rPr>
  </w:style>
  <w:style w:type="character" w:customStyle="1" w:styleId="BodyTextChar">
    <w:name w:val="Body Text Char"/>
    <w:basedOn w:val="DefaultParagraphFont"/>
    <w:link w:val="BodyText"/>
    <w:uiPriority w:val="1"/>
    <w:rsid w:val="003D2354"/>
    <w:rPr>
      <w:rFonts w:ascii="Times New Roman" w:eastAsia="Times New Roman" w:hAnsi="Times New Roman" w:cs="Times New Roman"/>
      <w:sz w:val="20"/>
      <w:szCs w:val="20"/>
      <w:lang w:bidi="en-US"/>
    </w:rPr>
  </w:style>
  <w:style w:type="paragraph" w:styleId="ListParagraph">
    <w:name w:val="List Paragraph"/>
    <w:basedOn w:val="Normal"/>
    <w:uiPriority w:val="34"/>
    <w:qFormat/>
    <w:rsid w:val="003D2354"/>
    <w:pPr>
      <w:ind w:left="1027" w:hanging="360"/>
    </w:pPr>
  </w:style>
  <w:style w:type="paragraph" w:styleId="Header">
    <w:name w:val="header"/>
    <w:basedOn w:val="Normal"/>
    <w:link w:val="HeaderChar"/>
    <w:uiPriority w:val="99"/>
    <w:unhideWhenUsed/>
    <w:rsid w:val="003D2354"/>
    <w:pPr>
      <w:tabs>
        <w:tab w:val="center" w:pos="4680"/>
        <w:tab w:val="right" w:pos="9360"/>
      </w:tabs>
    </w:pPr>
  </w:style>
  <w:style w:type="character" w:customStyle="1" w:styleId="HeaderChar">
    <w:name w:val="Header Char"/>
    <w:basedOn w:val="DefaultParagraphFont"/>
    <w:link w:val="Header"/>
    <w:uiPriority w:val="99"/>
    <w:rsid w:val="003D2354"/>
    <w:rPr>
      <w:rFonts w:ascii="Times New Roman" w:eastAsia="Times New Roman" w:hAnsi="Times New Roman" w:cs="Times New Roman"/>
      <w:lang w:bidi="en-US"/>
    </w:rPr>
  </w:style>
  <w:style w:type="paragraph" w:styleId="Footer">
    <w:name w:val="footer"/>
    <w:basedOn w:val="Normal"/>
    <w:link w:val="FooterChar"/>
    <w:uiPriority w:val="99"/>
    <w:unhideWhenUsed/>
    <w:rsid w:val="003D2354"/>
    <w:pPr>
      <w:tabs>
        <w:tab w:val="center" w:pos="4680"/>
        <w:tab w:val="right" w:pos="9360"/>
      </w:tabs>
    </w:pPr>
  </w:style>
  <w:style w:type="character" w:customStyle="1" w:styleId="FooterChar">
    <w:name w:val="Footer Char"/>
    <w:basedOn w:val="DefaultParagraphFont"/>
    <w:link w:val="Footer"/>
    <w:uiPriority w:val="99"/>
    <w:rsid w:val="003D235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86A46"/>
    <w:rPr>
      <w:sz w:val="16"/>
      <w:szCs w:val="16"/>
    </w:rPr>
  </w:style>
  <w:style w:type="paragraph" w:styleId="CommentText">
    <w:name w:val="annotation text"/>
    <w:basedOn w:val="Normal"/>
    <w:link w:val="CommentTextChar"/>
    <w:uiPriority w:val="99"/>
    <w:unhideWhenUsed/>
    <w:rsid w:val="00986A46"/>
    <w:rPr>
      <w:sz w:val="20"/>
      <w:szCs w:val="20"/>
    </w:rPr>
  </w:style>
  <w:style w:type="character" w:customStyle="1" w:styleId="CommentTextChar">
    <w:name w:val="Comment Text Char"/>
    <w:basedOn w:val="DefaultParagraphFont"/>
    <w:link w:val="CommentText"/>
    <w:uiPriority w:val="99"/>
    <w:rsid w:val="00986A4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86A46"/>
    <w:rPr>
      <w:b/>
      <w:bCs/>
    </w:rPr>
  </w:style>
  <w:style w:type="character" w:customStyle="1" w:styleId="CommentSubjectChar">
    <w:name w:val="Comment Subject Char"/>
    <w:basedOn w:val="CommentTextChar"/>
    <w:link w:val="CommentSubject"/>
    <w:uiPriority w:val="99"/>
    <w:semiHidden/>
    <w:rsid w:val="00986A46"/>
    <w:rPr>
      <w:rFonts w:ascii="Times New Roman" w:eastAsia="Times New Roman" w:hAnsi="Times New Roman" w:cs="Times New Roman"/>
      <w:b/>
      <w:bCs/>
      <w:sz w:val="20"/>
      <w:szCs w:val="20"/>
      <w:lang w:bidi="en-US"/>
    </w:rPr>
  </w:style>
  <w:style w:type="character" w:styleId="Mention">
    <w:name w:val="Mention"/>
    <w:basedOn w:val="DefaultParagraphFont"/>
    <w:uiPriority w:val="99"/>
    <w:unhideWhenUsed/>
    <w:rsid w:val="00D44CA6"/>
    <w:rPr>
      <w:color w:val="2B579A"/>
      <w:shd w:val="clear" w:color="auto" w:fill="E1DFDD"/>
    </w:rPr>
  </w:style>
  <w:style w:type="paragraph" w:styleId="FootnoteText">
    <w:name w:val="footnote text"/>
    <w:basedOn w:val="Normal"/>
    <w:link w:val="FootnoteTextChar"/>
    <w:uiPriority w:val="99"/>
    <w:semiHidden/>
    <w:unhideWhenUsed/>
    <w:rsid w:val="00BB5DD6"/>
    <w:rPr>
      <w:sz w:val="20"/>
      <w:szCs w:val="20"/>
    </w:rPr>
  </w:style>
  <w:style w:type="character" w:customStyle="1" w:styleId="FootnoteTextChar">
    <w:name w:val="Footnote Text Char"/>
    <w:basedOn w:val="DefaultParagraphFont"/>
    <w:link w:val="FootnoteText"/>
    <w:uiPriority w:val="99"/>
    <w:semiHidden/>
    <w:rsid w:val="00BB5DD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BB5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9C33C-8D81-42CB-B74A-FA36473E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Faulkner</dc:creator>
  <cp:keywords/>
  <dc:description/>
  <cp:lastModifiedBy>Hannah Faulkner</cp:lastModifiedBy>
  <cp:revision>263</cp:revision>
  <cp:lastPrinted>2022-06-16T22:02:00Z</cp:lastPrinted>
  <dcterms:created xsi:type="dcterms:W3CDTF">2022-03-18T14:18:00Z</dcterms:created>
  <dcterms:modified xsi:type="dcterms:W3CDTF">2022-08-08T18:38:00Z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2022-03-15T16:52:03Z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09bce4e1-347b-4bb1-aaa3-e914c69a7e77</vt:lpwstr>
  </property>
  <property fmtid="{D5CDD505-2E9C-101B-9397-08002B2CF9AE}" pid="8" name="MSIP_Label_45011977-b912-4387-97a4-f4c94a801377_ContentBits">
    <vt:lpwstr>0</vt:lpwstr>
  </property>
</Properties>
</file>